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F00937" w14:paraId="00000004" w14:textId="4DC8B54C">
            <w:r w:rsidRPr="00F00937">
              <w:t>Pastelería</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803E9F" w14:paraId="00000007" w14:textId="5D9C8FAC">
            <w:pPr>
              <w:rPr>
                <w:b w:val="0"/>
                <w:bCs w:val="0"/>
              </w:rPr>
            </w:pPr>
            <w:r w:rsidRPr="00803E9F">
              <w:rPr>
                <w:b w:val="0"/>
                <w:bCs w:val="0"/>
              </w:rPr>
              <w:t>260201011</w:t>
            </w:r>
            <w:r>
              <w:rPr>
                <w:b w:val="0"/>
                <w:bCs w:val="0"/>
              </w:rPr>
              <w:t xml:space="preserve">- </w:t>
            </w:r>
            <w:r w:rsidRPr="00F00937" w:rsidR="00F00937">
              <w:rPr>
                <w:b w:val="0"/>
                <w:bCs w:val="0"/>
              </w:rPr>
              <w:t xml:space="preserve">Preparar alimentos </w:t>
            </w:r>
            <w:proofErr w:type="gramStart"/>
            <w:r w:rsidRPr="00F00937" w:rsidR="00F00937">
              <w:rPr>
                <w:b w:val="0"/>
                <w:bCs w:val="0"/>
              </w:rPr>
              <w:t>de acuerdo a</w:t>
            </w:r>
            <w:proofErr w:type="gramEnd"/>
            <w:r w:rsidRPr="00F00937" w:rsidR="00F00937">
              <w:rPr>
                <w:b w:val="0"/>
                <w:bCs w:val="0"/>
              </w:rPr>
              <w:t xml:space="preserve"> la solicitud del cliente. (Equivale a las normas </w:t>
            </w:r>
            <w:proofErr w:type="spellStart"/>
            <w:r w:rsidRPr="00F00937" w:rsidR="00F00937">
              <w:rPr>
                <w:b w:val="0"/>
                <w:bCs w:val="0"/>
              </w:rPr>
              <w:t>NTS</w:t>
            </w:r>
            <w:proofErr w:type="spellEnd"/>
            <w:r w:rsidRPr="00F00937" w:rsidR="00F00937">
              <w:rPr>
                <w:b w:val="0"/>
                <w:bCs w:val="0"/>
              </w:rPr>
              <w:t xml:space="preserve"> </w:t>
            </w:r>
            <w:proofErr w:type="spellStart"/>
            <w:r w:rsidRPr="00F00937" w:rsidR="00F00937">
              <w:rPr>
                <w:b w:val="0"/>
                <w:bCs w:val="0"/>
              </w:rPr>
              <w:t>USNA</w:t>
            </w:r>
            <w:proofErr w:type="spellEnd"/>
            <w:r w:rsidRPr="00F00937" w:rsidR="00F00937">
              <w:rPr>
                <w:b w:val="0"/>
                <w:bCs w:val="0"/>
              </w:rPr>
              <w:t xml:space="preserve"> 001 del </w:t>
            </w:r>
            <w:proofErr w:type="spellStart"/>
            <w:r w:rsidRPr="00F00937" w:rsidR="00F00937">
              <w:rPr>
                <w:b w:val="0"/>
                <w:bCs w:val="0"/>
              </w:rPr>
              <w:t>MINCOMERCIO</w:t>
            </w:r>
            <w:proofErr w:type="spellEnd"/>
            <w:r w:rsidRPr="00F00937" w:rsidR="00F00937">
              <w:rPr>
                <w:b w:val="0"/>
                <w:bCs w:val="0"/>
              </w:rPr>
              <w:t>, INDUSTRIA Y TURISMO)</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803E9F" w14:paraId="00000009" w14:textId="6B359F13">
            <w:pPr>
              <w:rPr>
                <w:b w:val="0"/>
                <w:bCs w:val="0"/>
              </w:rPr>
            </w:pPr>
            <w:r w:rsidRPr="00803E9F">
              <w:rPr>
                <w:b w:val="0"/>
                <w:bCs w:val="0"/>
              </w:rPr>
              <w:t>260201011</w:t>
            </w:r>
            <w:r>
              <w:rPr>
                <w:b w:val="0"/>
                <w:bCs w:val="0"/>
              </w:rPr>
              <w:t xml:space="preserve">-01 </w:t>
            </w:r>
            <w:r w:rsidRPr="00F00937" w:rsidR="00F00937">
              <w:rPr>
                <w:b w:val="0"/>
                <w:bCs w:val="0"/>
              </w:rPr>
              <w:t>Acondicionar y alistar las materias primas e insumos necesarios para el proceso de producción de cada uno de los productos a elaborar</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17950AF6" w14:paraId="49D4BFBB" w14:textId="77777777">
        <w:trPr>
          <w:trHeight w:val="340"/>
        </w:trPr>
        <w:tc>
          <w:tcPr>
            <w:tcW w:w="3397" w:type="dxa"/>
            <w:tcMar/>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tcMar/>
            <w:vAlign w:val="center"/>
          </w:tcPr>
          <w:p w:rsidRPr="003E7F8E" w:rsidR="00FF258C" w:rsidP="00E12B70" w:rsidRDefault="00803E9F" w14:paraId="0000000D" w14:textId="3EE32497">
            <w:pPr>
              <w:rPr>
                <w:b w:val="0"/>
                <w:bCs w:val="0"/>
              </w:rPr>
            </w:pPr>
            <w:r>
              <w:rPr>
                <w:b w:val="0"/>
                <w:bCs w:val="0"/>
              </w:rPr>
              <w:t>01</w:t>
            </w:r>
          </w:p>
        </w:tc>
      </w:tr>
      <w:tr w:rsidR="00FF258C" w:rsidTr="17950AF6" w14:paraId="5196225A" w14:textId="77777777">
        <w:trPr>
          <w:trHeight w:val="340"/>
        </w:trPr>
        <w:tc>
          <w:tcPr>
            <w:tcW w:w="3397" w:type="dxa"/>
            <w:tcMar/>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tcMar/>
            <w:vAlign w:val="center"/>
          </w:tcPr>
          <w:p w:rsidRPr="003E7F8E" w:rsidR="00FF258C" w:rsidP="00E12B70" w:rsidRDefault="00A34FF8" w14:paraId="0000000F" w14:textId="1BB258F0">
            <w:pPr>
              <w:rPr>
                <w:b w:val="0"/>
                <w:bCs w:val="0"/>
              </w:rPr>
            </w:pPr>
            <w:r>
              <w:rPr>
                <w:b w:val="0"/>
                <w:bCs w:val="0"/>
              </w:rPr>
              <w:t xml:space="preserve">Introducción a la pastelería </w:t>
            </w:r>
          </w:p>
        </w:tc>
      </w:tr>
      <w:tr w:rsidR="00FF258C" w:rsidTr="17950AF6" w14:paraId="323364CF" w14:textId="77777777">
        <w:trPr>
          <w:trHeight w:val="340"/>
        </w:trPr>
        <w:tc>
          <w:tcPr>
            <w:tcW w:w="3397" w:type="dxa"/>
            <w:tcMar/>
            <w:vAlign w:val="center"/>
          </w:tcPr>
          <w:p w:rsidR="00FF258C" w:rsidRDefault="00D376E1" w14:paraId="00000010" w14:textId="77777777">
            <w:pPr>
              <w:pStyle w:val="Normal0"/>
              <w:spacing w:line="276" w:lineRule="auto"/>
              <w:rPr>
                <w:szCs w:val="20"/>
              </w:rPr>
            </w:pPr>
            <w:r>
              <w:rPr>
                <w:szCs w:val="20"/>
              </w:rPr>
              <w:t>BREVE DESCRIPCIÓN</w:t>
            </w:r>
          </w:p>
        </w:tc>
        <w:tc>
          <w:tcPr>
            <w:tcW w:w="6565" w:type="dxa"/>
            <w:tcMar/>
            <w:vAlign w:val="center"/>
          </w:tcPr>
          <w:p w:rsidRPr="003E7F8E" w:rsidR="00FF258C" w:rsidP="00E12B70" w:rsidRDefault="00077A59" w14:paraId="00000011" w14:textId="06FBA79F">
            <w:pPr>
              <w:rPr>
                <w:b w:val="0"/>
                <w:bCs w:val="0"/>
              </w:rPr>
            </w:pPr>
            <w:r w:rsidRPr="00077A59">
              <w:rPr>
                <w:b w:val="0"/>
                <w:bCs w:val="0"/>
              </w:rPr>
              <w:t>El componente aborda la evolución de la pastelería, detallando su historia desde la prehistoria hasta la actualidad. Se destacan innovaciones en Egipto, Grecia y Roma, y el avance durante la Edad Media y el Renacimiento. Además, describe la maquinaria y equipos esenciales para la industria, la importancia de ingredientes clave y la implementación de Buenas Prácticas de Manufactura para asegurar calidad y seguridad en los productos.</w:t>
            </w:r>
          </w:p>
        </w:tc>
      </w:tr>
      <w:tr w:rsidR="00FF258C" w:rsidTr="17950AF6" w14:paraId="4789F7AB" w14:textId="77777777">
        <w:trPr>
          <w:trHeight w:val="340"/>
        </w:trPr>
        <w:tc>
          <w:tcPr>
            <w:tcW w:w="3397" w:type="dxa"/>
            <w:tcMar/>
            <w:vAlign w:val="center"/>
          </w:tcPr>
          <w:p w:rsidR="00FF258C" w:rsidRDefault="00D376E1" w14:paraId="00000012" w14:textId="77777777">
            <w:pPr>
              <w:pStyle w:val="Normal0"/>
              <w:spacing w:line="276" w:lineRule="auto"/>
              <w:rPr>
                <w:szCs w:val="20"/>
              </w:rPr>
            </w:pPr>
            <w:r>
              <w:rPr>
                <w:szCs w:val="20"/>
              </w:rPr>
              <w:t>PALABRAS CLAVE</w:t>
            </w:r>
          </w:p>
        </w:tc>
        <w:tc>
          <w:tcPr>
            <w:tcW w:w="6565" w:type="dxa"/>
            <w:tcMar/>
            <w:vAlign w:val="center"/>
          </w:tcPr>
          <w:p w:rsidRPr="003E7F8E" w:rsidR="00FF258C" w:rsidP="17950AF6" w:rsidRDefault="00FF258C" w14:paraId="00000013" w14:textId="64AC787E">
            <w:pPr>
              <w:pStyle w:val="Normal"/>
              <w:rPr>
                <w:b w:val="0"/>
                <w:bCs w:val="0"/>
              </w:rPr>
            </w:pPr>
            <w:r w:rsidR="177F91B2">
              <w:rPr>
                <w:b w:val="0"/>
                <w:bCs w:val="0"/>
              </w:rPr>
              <w:t xml:space="preserve">ingredientes, pastelería, maquinaría, Buenas Prácticas de Manufactura. </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A34FF8" w:rsidRDefault="00A34FF8" w14:paraId="46516DF7" w14:textId="77777777">
      <w:pPr>
        <w:pStyle w:val="Normal0"/>
        <w:rPr>
          <w:szCs w:val="20"/>
        </w:rPr>
      </w:pPr>
    </w:p>
    <w:p w:rsidR="00A34FF8" w:rsidRDefault="00A34FF8" w14:paraId="09E88B8B" w14:textId="77777777">
      <w:pPr>
        <w:pStyle w:val="Normal0"/>
        <w:rPr>
          <w:szCs w:val="20"/>
        </w:rPr>
      </w:pPr>
    </w:p>
    <w:p w:rsidRPr="00C50F2E" w:rsidR="00914CE1" w:rsidP="00914CE1" w:rsidRDefault="00D376E1" w14:paraId="4D530C4D" w14:textId="08114256">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C50F2E" w:rsidR="00C50F2E" w:rsidP="00C50F2E" w:rsidRDefault="00C50F2E" w14:paraId="50752075" w14:textId="77777777">
      <w:pPr>
        <w:pStyle w:val="Normal0"/>
        <w:pBdr>
          <w:top w:val="nil"/>
          <w:left w:val="nil"/>
          <w:bottom w:val="nil"/>
          <w:right w:val="nil"/>
          <w:between w:val="nil"/>
        </w:pBdr>
        <w:jc w:val="both"/>
        <w:rPr>
          <w:bCs/>
          <w:color w:val="000000"/>
          <w:szCs w:val="20"/>
        </w:rPr>
      </w:pPr>
      <w:r w:rsidRPr="00C50F2E">
        <w:rPr>
          <w:bCs/>
          <w:color w:val="000000"/>
          <w:szCs w:val="20"/>
        </w:rPr>
        <w:t>1.</w:t>
      </w:r>
      <w:r w:rsidRPr="00C50F2E">
        <w:rPr>
          <w:bCs/>
          <w:color w:val="000000"/>
          <w:szCs w:val="20"/>
        </w:rPr>
        <w:tab/>
      </w:r>
      <w:r w:rsidRPr="00C50F2E">
        <w:rPr>
          <w:bCs/>
          <w:color w:val="000000"/>
          <w:szCs w:val="20"/>
        </w:rPr>
        <w:t xml:space="preserve">Breve historia de la pastelería </w:t>
      </w:r>
    </w:p>
    <w:p w:rsidRPr="00C50F2E" w:rsidR="00C50F2E" w:rsidP="00C50F2E" w:rsidRDefault="00C50F2E" w14:paraId="386B033E" w14:textId="77777777">
      <w:pPr>
        <w:pStyle w:val="Normal0"/>
        <w:pBdr>
          <w:top w:val="nil"/>
          <w:left w:val="nil"/>
          <w:bottom w:val="nil"/>
          <w:right w:val="nil"/>
          <w:between w:val="nil"/>
        </w:pBdr>
        <w:jc w:val="both"/>
        <w:rPr>
          <w:bCs/>
          <w:color w:val="000000"/>
          <w:szCs w:val="20"/>
        </w:rPr>
      </w:pPr>
      <w:r w:rsidRPr="00C50F2E">
        <w:rPr>
          <w:bCs/>
          <w:color w:val="000000"/>
          <w:szCs w:val="20"/>
        </w:rPr>
        <w:t>2.</w:t>
      </w:r>
      <w:r w:rsidRPr="00C50F2E">
        <w:rPr>
          <w:bCs/>
          <w:color w:val="000000"/>
          <w:szCs w:val="20"/>
        </w:rPr>
        <w:tab/>
      </w:r>
      <w:r w:rsidRPr="00C50F2E">
        <w:rPr>
          <w:bCs/>
          <w:color w:val="000000"/>
          <w:szCs w:val="20"/>
        </w:rPr>
        <w:t>Máquinas y equipos</w:t>
      </w:r>
    </w:p>
    <w:p w:rsidRPr="00C50F2E" w:rsidR="00C50F2E" w:rsidP="00C50F2E" w:rsidRDefault="00C50F2E" w14:paraId="7C683A16" w14:textId="77777777">
      <w:pPr>
        <w:pStyle w:val="Normal0"/>
        <w:pBdr>
          <w:top w:val="nil"/>
          <w:left w:val="nil"/>
          <w:bottom w:val="nil"/>
          <w:right w:val="nil"/>
          <w:between w:val="nil"/>
        </w:pBdr>
        <w:jc w:val="both"/>
        <w:rPr>
          <w:bCs/>
          <w:color w:val="000000"/>
          <w:szCs w:val="20"/>
        </w:rPr>
      </w:pPr>
      <w:r w:rsidRPr="00C50F2E">
        <w:rPr>
          <w:bCs/>
          <w:color w:val="000000"/>
          <w:szCs w:val="20"/>
        </w:rPr>
        <w:t>3.</w:t>
      </w:r>
      <w:r w:rsidRPr="00C50F2E">
        <w:rPr>
          <w:bCs/>
          <w:color w:val="000000"/>
          <w:szCs w:val="20"/>
        </w:rPr>
        <w:tab/>
      </w:r>
      <w:r w:rsidRPr="00C50F2E">
        <w:rPr>
          <w:bCs/>
          <w:color w:val="000000"/>
          <w:szCs w:val="20"/>
        </w:rPr>
        <w:t xml:space="preserve">Ingredientes </w:t>
      </w:r>
    </w:p>
    <w:p w:rsidR="00293976" w:rsidP="00914CE1" w:rsidRDefault="00C50F2E" w14:paraId="004EED16" w14:textId="4034C9D4">
      <w:pPr>
        <w:pStyle w:val="Normal0"/>
        <w:pBdr>
          <w:top w:val="nil"/>
          <w:left w:val="nil"/>
          <w:bottom w:val="nil"/>
          <w:right w:val="nil"/>
          <w:between w:val="nil"/>
        </w:pBdr>
        <w:jc w:val="both"/>
        <w:rPr>
          <w:b/>
          <w:color w:val="000000"/>
          <w:szCs w:val="20"/>
        </w:rPr>
      </w:pPr>
      <w:r w:rsidRPr="00C50F2E">
        <w:rPr>
          <w:bCs/>
          <w:color w:val="000000"/>
          <w:szCs w:val="20"/>
        </w:rPr>
        <w:t>4.</w:t>
      </w:r>
      <w:r w:rsidRPr="00C50F2E">
        <w:rPr>
          <w:bCs/>
          <w:color w:val="000000"/>
          <w:szCs w:val="20"/>
        </w:rPr>
        <w:tab/>
      </w:r>
      <w:r w:rsidRPr="00C50F2E">
        <w:rPr>
          <w:bCs/>
          <w:color w:val="000000"/>
          <w:szCs w:val="20"/>
        </w:rPr>
        <w:t>Buenas Prácticas de Manufactura (</w:t>
      </w:r>
      <w:proofErr w:type="spellStart"/>
      <w:r w:rsidRPr="00C50F2E">
        <w:rPr>
          <w:bCs/>
          <w:color w:val="000000"/>
          <w:szCs w:val="20"/>
        </w:rPr>
        <w:t>BPM</w:t>
      </w:r>
      <w:proofErr w:type="spellEnd"/>
      <w:r w:rsidRPr="00C50F2E">
        <w:rPr>
          <w:bCs/>
          <w:color w:val="000000"/>
          <w:szCs w:val="20"/>
        </w:rPr>
        <w:t>)</w:t>
      </w:r>
    </w:p>
    <w:p w:rsidR="00FF258C" w:rsidP="00294F70" w:rsidRDefault="00FF258C" w14:paraId="00000029" w14:textId="148464B6"/>
    <w:p w:rsidR="00FF258C" w:rsidRDefault="0055538F" w14:paraId="00000036" w14:textId="45F0E4A1">
      <w:pPr>
        <w:pStyle w:val="Normal0"/>
        <w:numPr>
          <w:ilvl w:val="0"/>
          <w:numId w:val="4"/>
        </w:numPr>
        <w:pBdr>
          <w:top w:val="nil"/>
          <w:left w:val="nil"/>
          <w:bottom w:val="nil"/>
          <w:right w:val="nil"/>
          <w:between w:val="nil"/>
        </w:pBdr>
        <w:ind w:left="284" w:hanging="284"/>
        <w:jc w:val="both"/>
        <w:rPr>
          <w:b/>
          <w:szCs w:val="20"/>
        </w:rPr>
      </w:pPr>
      <w:commentRangeStart w:id="0"/>
      <w:r>
        <w:rPr>
          <w:noProof/>
        </w:rPr>
        <w:drawing>
          <wp:anchor distT="0" distB="0" distL="114300" distR="114300" simplePos="0" relativeHeight="251658240" behindDoc="0" locked="0" layoutInCell="1" allowOverlap="1" wp14:anchorId="1D8F4A8E" wp14:editId="16C0E933">
            <wp:simplePos x="0" y="0"/>
            <wp:positionH relativeFrom="column">
              <wp:posOffset>4745355</wp:posOffset>
            </wp:positionH>
            <wp:positionV relativeFrom="paragraph">
              <wp:posOffset>86360</wp:posOffset>
            </wp:positionV>
            <wp:extent cx="2023745" cy="1520190"/>
            <wp:effectExtent l="0" t="0" r="0" b="3810"/>
            <wp:wrapSquare wrapText="bothSides"/>
            <wp:docPr id="1408166687" name="Picture 1" descr="Ilustración de cocina americana dibujada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cocina americana dibujada a man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3745" cy="1520190"/>
                    </a:xfrm>
                    <a:prstGeom prst="rect">
                      <a:avLst/>
                    </a:prstGeom>
                    <a:noFill/>
                    <a:ln>
                      <a:noFill/>
                    </a:ln>
                  </pic:spPr>
                </pic:pic>
              </a:graphicData>
            </a:graphic>
            <wp14:sizeRelV relativeFrom="margin">
              <wp14:pctHeight>0</wp14:pctHeight>
            </wp14:sizeRelV>
          </wp:anchor>
        </w:drawing>
      </w:r>
      <w:commentRangeEnd w:id="0"/>
      <w:r>
        <w:rPr>
          <w:rStyle w:val="CommentReference"/>
        </w:rPr>
        <w:commentReference w:id="0"/>
      </w:r>
      <w:r w:rsidR="00D376E1">
        <w:rPr>
          <w:b/>
          <w:szCs w:val="20"/>
        </w:rPr>
        <w:t>INTRODUCCIÓN</w:t>
      </w:r>
    </w:p>
    <w:p w:rsidR="00FE2877" w:rsidP="00FE2877" w:rsidRDefault="00FE2877" w14:paraId="67BD5B5D" w14:textId="2980E455">
      <w:pPr>
        <w:pStyle w:val="Normal0"/>
        <w:pBdr>
          <w:top w:val="nil"/>
          <w:left w:val="nil"/>
          <w:bottom w:val="nil"/>
          <w:right w:val="nil"/>
          <w:between w:val="nil"/>
        </w:pBdr>
        <w:jc w:val="both"/>
        <w:rPr>
          <w:bCs/>
          <w:szCs w:val="20"/>
        </w:rPr>
      </w:pPr>
      <w:r w:rsidRPr="00FE2877">
        <w:rPr>
          <w:bCs/>
          <w:szCs w:val="20"/>
        </w:rPr>
        <w:t xml:space="preserve">La pastelería, una de las artes culinarias más apreciadas, ha experimentado una notable evolución a lo largo de la historia. Desde sus humildes inicios en la prehistoria, cuando el hombre cocía granos molidos sobre piedras calientes, hasta la sofisticada repostería moderna, cada etapa ha sido marcada por importantes innovaciones culturales y tecnológicas. Este </w:t>
      </w:r>
      <w:r>
        <w:rPr>
          <w:bCs/>
          <w:szCs w:val="20"/>
        </w:rPr>
        <w:t xml:space="preserve">componente </w:t>
      </w:r>
      <w:r w:rsidRPr="00FE2877">
        <w:rPr>
          <w:bCs/>
          <w:szCs w:val="20"/>
        </w:rPr>
        <w:t>explora los hitos más relevantes en el desarrollo de la pastelería, destacando cómo diferentes civilizaciones han contribuido a su evolución.</w:t>
      </w:r>
    </w:p>
    <w:p w:rsidR="0055538F" w:rsidP="00FE2877" w:rsidRDefault="0055538F" w14:paraId="5E3876A9" w14:textId="0613F028">
      <w:pPr>
        <w:pStyle w:val="Normal0"/>
        <w:pBdr>
          <w:top w:val="nil"/>
          <w:left w:val="nil"/>
          <w:bottom w:val="nil"/>
          <w:right w:val="nil"/>
          <w:between w:val="nil"/>
        </w:pBdr>
        <w:jc w:val="both"/>
        <w:rPr>
          <w:bCs/>
          <w:szCs w:val="20"/>
        </w:rPr>
      </w:pPr>
    </w:p>
    <w:p w:rsidRPr="00FE2877" w:rsidR="0055538F" w:rsidP="00FE2877" w:rsidRDefault="00BB68A1" w14:paraId="15C964C5" w14:textId="04C2FB6C">
      <w:pPr>
        <w:pStyle w:val="Normal0"/>
        <w:pBdr>
          <w:top w:val="nil"/>
          <w:left w:val="nil"/>
          <w:bottom w:val="nil"/>
          <w:right w:val="nil"/>
          <w:between w:val="nil"/>
        </w:pBdr>
        <w:jc w:val="both"/>
        <w:rPr>
          <w:bCs/>
          <w:szCs w:val="20"/>
        </w:rPr>
      </w:pPr>
      <w:commentRangeStart w:id="1"/>
      <w:commentRangeStart w:id="2"/>
      <w:r w:rsidRPr="00BB68A1">
        <w:rPr>
          <w:bCs/>
          <w:noProof/>
          <w:szCs w:val="20"/>
        </w:rPr>
        <w:drawing>
          <wp:inline distT="0" distB="0" distL="0" distR="0" wp14:anchorId="473403A0" wp14:editId="027FEA75">
            <wp:extent cx="6096000" cy="3544584"/>
            <wp:effectExtent l="0" t="0" r="0" b="0"/>
            <wp:docPr id="1581637498" name="Diagram 1">
              <a:extLst xmlns:a="http://schemas.openxmlformats.org/drawingml/2006/main">
                <a:ext uri="{FF2B5EF4-FFF2-40B4-BE49-F238E27FC236}">
                  <a16:creationId xmlns:a16="http://schemas.microsoft.com/office/drawing/2014/main" id="{7E4EDA2A-1D6E-6035-D870-8654E2105A8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commentRangeEnd w:id="1"/>
      <w:r>
        <w:rPr>
          <w:rStyle w:val="CommentReference"/>
        </w:rPr>
        <w:commentReference w:id="1"/>
      </w:r>
      <w:commentRangeEnd w:id="2"/>
      <w:r>
        <w:rPr>
          <w:rStyle w:val="CommentReference"/>
        </w:rPr>
        <w:commentReference w:id="2"/>
      </w:r>
    </w:p>
    <w:p w:rsidR="00FE2877" w:rsidP="00FE2877" w:rsidRDefault="00FE2877" w14:paraId="4275E6D1" w14:textId="692A4C60">
      <w:pPr>
        <w:pStyle w:val="Normal0"/>
        <w:pBdr>
          <w:top w:val="nil"/>
          <w:left w:val="nil"/>
          <w:bottom w:val="nil"/>
          <w:right w:val="nil"/>
          <w:between w:val="nil"/>
        </w:pBdr>
        <w:jc w:val="both"/>
        <w:rPr>
          <w:b/>
          <w:szCs w:val="20"/>
        </w:rPr>
      </w:pPr>
    </w:p>
    <w:p w:rsidR="00BB68A1" w:rsidRDefault="00BB68A1" w14:paraId="7587CB40" w14:textId="77777777">
      <w:pPr>
        <w:pStyle w:val="Normal0"/>
        <w:pBdr>
          <w:top w:val="nil"/>
          <w:left w:val="nil"/>
          <w:bottom w:val="nil"/>
          <w:right w:val="nil"/>
          <w:between w:val="nil"/>
        </w:pBdr>
        <w:rPr>
          <w:b/>
          <w:szCs w:val="20"/>
        </w:rPr>
      </w:pPr>
    </w:p>
    <w:p w:rsidR="00C50F2E" w:rsidRDefault="00C50F2E" w14:paraId="11D92AB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FF258C" w:rsidRDefault="00FF258C" w14:paraId="00000043" w14:textId="77777777">
      <w:pPr>
        <w:pStyle w:val="Normal0"/>
        <w:rPr>
          <w:b/>
          <w:szCs w:val="20"/>
        </w:rPr>
      </w:pPr>
    </w:p>
    <w:p w:rsidRPr="00676651" w:rsidR="001367AA" w:rsidP="001367AA" w:rsidRDefault="001367AA" w14:paraId="5B258996" w14:textId="77777777">
      <w:pPr>
        <w:jc w:val="both"/>
      </w:pPr>
    </w:p>
    <w:p w:rsidRPr="00676651" w:rsidR="001367AA" w:rsidP="001367AA" w:rsidRDefault="0030621A" w14:paraId="4A1C2279" w14:textId="7CF83EB4">
      <w:pPr>
        <w:pStyle w:val="ListParagraph"/>
        <w:numPr>
          <w:ilvl w:val="0"/>
          <w:numId w:val="7"/>
        </w:numPr>
        <w:spacing w:before="0" w:after="160" w:line="259" w:lineRule="auto"/>
        <w:jc w:val="both"/>
        <w:rPr>
          <w:b/>
          <w:bCs/>
          <w:szCs w:val="20"/>
        </w:rPr>
      </w:pPr>
      <w:commentRangeStart w:id="3"/>
      <w:r>
        <w:rPr>
          <w:noProof/>
        </w:rPr>
        <w:drawing>
          <wp:anchor distT="0" distB="0" distL="114300" distR="114300" simplePos="0" relativeHeight="251659264" behindDoc="0" locked="0" layoutInCell="1" allowOverlap="1" wp14:anchorId="33EC4F4A" wp14:editId="63BAC63A">
            <wp:simplePos x="0" y="0"/>
            <wp:positionH relativeFrom="column">
              <wp:posOffset>4868681</wp:posOffset>
            </wp:positionH>
            <wp:positionV relativeFrom="paragraph">
              <wp:posOffset>194275</wp:posOffset>
            </wp:positionV>
            <wp:extent cx="1448657" cy="1448657"/>
            <wp:effectExtent l="0" t="0" r="0" b="0"/>
            <wp:wrapSquare wrapText="bothSides"/>
            <wp:docPr id="847474078" name="Picture 2" descr="Hermoso y delicioso postre vist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moso y delicioso postre vista fronta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8657" cy="1448657"/>
                    </a:xfrm>
                    <a:prstGeom prst="rect">
                      <a:avLst/>
                    </a:prstGeom>
                    <a:noFill/>
                    <a:ln>
                      <a:noFill/>
                    </a:ln>
                  </pic:spPr>
                </pic:pic>
              </a:graphicData>
            </a:graphic>
          </wp:anchor>
        </w:drawing>
      </w:r>
      <w:commentRangeEnd w:id="3"/>
      <w:r>
        <w:rPr>
          <w:rStyle w:val="CommentReference"/>
        </w:rPr>
        <w:commentReference w:id="3"/>
      </w:r>
      <w:r w:rsidRPr="00676651" w:rsidR="001367AA">
        <w:rPr>
          <w:b/>
          <w:bCs/>
          <w:szCs w:val="20"/>
        </w:rPr>
        <w:t xml:space="preserve">Breve historia de la pastelería </w:t>
      </w:r>
    </w:p>
    <w:p w:rsidR="001367AA" w:rsidP="001367AA" w:rsidRDefault="001367AA" w14:paraId="346353C6" w14:textId="7D594D08">
      <w:pPr>
        <w:jc w:val="both"/>
      </w:pPr>
      <w:r w:rsidRPr="00676651">
        <w:t xml:space="preserve">La pastelería, una de las artes culinarias más antiguas y apreciadas, ha evolucionado significativamente a lo largo de la historia. Desde los primeros panes cocidos sobre piedra hasta la sofisticada repostería moderna, cada etapa ha sido marcada por innovaciones culturales y tecnológicas. A continuación, se presenta una breve historia de la pastelería, destacando los hitos más relevantes y las civilizaciones que contribuyeron al desarrollo de esta deliciosa disciplina. Esta línea de tiempo recorre desde los inicios en Egipto y Grecia, pasando por los avances romanos y la consolidación de los panaderos en la Edad Media, hasta llegar al florecimiento de la pastelería como </w:t>
      </w:r>
      <w:r>
        <w:t xml:space="preserve">se presenta a continuación: </w:t>
      </w:r>
    </w:p>
    <w:p w:rsidR="0030621A" w:rsidP="001367AA" w:rsidRDefault="0030621A" w14:paraId="40FE38B3" w14:textId="673BD21B">
      <w:pPr>
        <w:jc w:val="both"/>
      </w:pPr>
    </w:p>
    <w:p w:rsidR="001367AA" w:rsidP="001367AA" w:rsidRDefault="001367AA" w14:paraId="38882982" w14:textId="77777777">
      <w:pPr>
        <w:jc w:val="both"/>
      </w:pPr>
    </w:p>
    <w:p w:rsidR="002D3FF9" w:rsidP="001367AA" w:rsidRDefault="002D3FF9" w14:paraId="5AB57083" w14:textId="77777777">
      <w:pPr>
        <w:jc w:val="both"/>
      </w:pPr>
    </w:p>
    <w:tbl>
      <w:tblPr>
        <w:tblStyle w:val="TableGrid"/>
        <w:tblW w:w="0" w:type="auto"/>
        <w:shd w:val="clear" w:color="auto" w:fill="7CCA62" w:themeFill="accent5"/>
        <w:tblLook w:val="04A0" w:firstRow="1" w:lastRow="0" w:firstColumn="1" w:lastColumn="0" w:noHBand="0" w:noVBand="1"/>
      </w:tblPr>
      <w:tblGrid>
        <w:gridCol w:w="9962"/>
      </w:tblGrid>
      <w:tr w:rsidRPr="002D3FF9" w:rsidR="002D3FF9" w:rsidTr="002D3FF9" w14:paraId="6B301F3C" w14:textId="77777777">
        <w:tc>
          <w:tcPr>
            <w:tcW w:w="9962" w:type="dxa"/>
            <w:shd w:val="clear" w:color="auto" w:fill="7CCA62" w:themeFill="accent5"/>
          </w:tcPr>
          <w:p w:rsidRPr="002D3FF9" w:rsidR="002D3FF9" w:rsidP="002D3FF9" w:rsidRDefault="002D3FF9" w14:paraId="1B712033" w14:textId="0D3B1C82">
            <w:pPr>
              <w:jc w:val="center"/>
            </w:pPr>
            <w:r w:rsidRPr="002D3FF9">
              <w:t>Línea del tiempo</w:t>
            </w:r>
          </w:p>
          <w:p w:rsidRPr="002D3FF9" w:rsidR="002D3FF9" w:rsidP="002D3FF9" w:rsidRDefault="002D3FF9" w14:paraId="5480C5C6" w14:textId="69BB4435">
            <w:pPr>
              <w:jc w:val="center"/>
            </w:pPr>
            <w:proofErr w:type="spellStart"/>
            <w:r w:rsidRPr="002D3FF9">
              <w:t>CF01_1_Breve</w:t>
            </w:r>
            <w:proofErr w:type="spellEnd"/>
            <w:r w:rsidRPr="002D3FF9">
              <w:t xml:space="preserve"> historia de la pastelería</w:t>
            </w:r>
          </w:p>
        </w:tc>
      </w:tr>
    </w:tbl>
    <w:p w:rsidR="002D3FF9" w:rsidP="001367AA" w:rsidRDefault="002D3FF9" w14:paraId="067E938C" w14:textId="77777777">
      <w:pPr>
        <w:jc w:val="both"/>
      </w:pPr>
    </w:p>
    <w:p w:rsidRPr="00676651" w:rsidR="001367AA" w:rsidP="001367AA" w:rsidRDefault="001367AA" w14:paraId="69776ECA" w14:textId="77777777">
      <w:pPr>
        <w:jc w:val="both"/>
      </w:pPr>
    </w:p>
    <w:p w:rsidRPr="00676651" w:rsidR="001367AA" w:rsidP="001367AA" w:rsidRDefault="001367AA" w14:paraId="25E23C69" w14:textId="77777777">
      <w:pPr>
        <w:pStyle w:val="ListParagraph"/>
        <w:numPr>
          <w:ilvl w:val="0"/>
          <w:numId w:val="7"/>
        </w:numPr>
        <w:spacing w:before="0" w:after="160" w:line="259" w:lineRule="auto"/>
        <w:rPr>
          <w:b/>
          <w:bCs/>
          <w:szCs w:val="20"/>
        </w:rPr>
      </w:pPr>
      <w:r w:rsidRPr="00676651">
        <w:rPr>
          <w:b/>
          <w:bCs/>
          <w:szCs w:val="20"/>
        </w:rPr>
        <w:t>Máquinas y equipos</w:t>
      </w:r>
    </w:p>
    <w:p w:rsidR="001367AA" w:rsidP="001367AA" w:rsidRDefault="001367AA" w14:paraId="733459BD" w14:textId="77777777">
      <w:r w:rsidRPr="00676651">
        <w:t>La industria requiere para su desarrollo y actividad diversas máquinas y equipos, dependiendo del negocio que se pretenda montar, la cantidad de producción y el presupuesto disponible.</w:t>
      </w:r>
    </w:p>
    <w:p w:rsidR="0053787C" w:rsidP="001367AA" w:rsidRDefault="0053787C" w14:paraId="769CC326" w14:textId="77777777"/>
    <w:p w:rsidR="001367AA" w:rsidP="001367AA" w:rsidRDefault="00F120CA" w14:paraId="3A63A072" w14:textId="6218C3AC">
      <w:commentRangeStart w:id="4"/>
      <w:commentRangeStart w:id="5"/>
      <w:r w:rsidRPr="00F120CA">
        <w:rPr>
          <w:noProof/>
        </w:rPr>
        <w:drawing>
          <wp:inline distT="0" distB="0" distL="0" distR="0" wp14:anchorId="6B177DD7" wp14:editId="0DF2E97E">
            <wp:extent cx="6332220" cy="1360805"/>
            <wp:effectExtent l="0" t="0" r="0" b="10795"/>
            <wp:docPr id="1552806166" name="Diagram 1">
              <a:extLst xmlns:a="http://schemas.openxmlformats.org/drawingml/2006/main">
                <a:ext uri="{FF2B5EF4-FFF2-40B4-BE49-F238E27FC236}">
                  <a16:creationId xmlns:a16="http://schemas.microsoft.com/office/drawing/2014/main" id="{CE4DFDB8-1A7A-4CFA-AE72-EC43688EFB9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4"/>
      <w:r>
        <w:rPr>
          <w:rStyle w:val="CommentReference"/>
          <w:bCs w:val="0"/>
        </w:rPr>
        <w:commentReference w:id="4"/>
      </w:r>
      <w:commentRangeEnd w:id="5"/>
      <w:r w:rsidR="0080145B">
        <w:rPr>
          <w:rStyle w:val="CommentReference"/>
          <w:bCs w:val="0"/>
        </w:rPr>
        <w:commentReference w:id="5"/>
      </w:r>
    </w:p>
    <w:p w:rsidR="0030621A" w:rsidP="001367AA" w:rsidRDefault="0030621A" w14:paraId="12465237" w14:textId="77777777"/>
    <w:p w:rsidRPr="00676651" w:rsidR="0030621A" w:rsidP="001367AA" w:rsidRDefault="0030621A" w14:paraId="7FECC16A" w14:textId="77777777"/>
    <w:p w:rsidR="0080145B" w:rsidP="0080145B" w:rsidRDefault="001367AA" w14:paraId="577E1DB5" w14:textId="23FF2DB3">
      <w:r w:rsidRPr="00676651">
        <w:t>Las máquinas se clasifican en dos tipos</w:t>
      </w:r>
      <w:commentRangeStart w:id="6"/>
      <w:r w:rsidRPr="00676651">
        <w:t>:</w:t>
      </w:r>
      <w:commentRangeEnd w:id="6"/>
      <w:r w:rsidR="0080145B">
        <w:rPr>
          <w:rStyle w:val="CommentReference"/>
          <w:bCs w:val="0"/>
        </w:rPr>
        <w:commentReference w:id="6"/>
      </w:r>
    </w:p>
    <w:p w:rsidR="0080145B" w:rsidP="0080145B" w:rsidRDefault="0080145B" w14:paraId="116BE41B" w14:textId="77777777"/>
    <w:p w:rsidR="0080145B" w:rsidP="0080145B" w:rsidRDefault="0080145B" w14:paraId="604E89A2" w14:textId="69011BF3">
      <w:r w:rsidRPr="0080145B">
        <w:rPr>
          <w:noProof/>
        </w:rPr>
        <w:drawing>
          <wp:inline distT="0" distB="0" distL="0" distR="0" wp14:anchorId="6A9A22A0" wp14:editId="08399A40">
            <wp:extent cx="6096000" cy="1477328"/>
            <wp:effectExtent l="0" t="0" r="0" b="8890"/>
            <wp:docPr id="1388417619" name="Diagram 1">
              <a:extLst xmlns:a="http://schemas.openxmlformats.org/drawingml/2006/main">
                <a:ext uri="{FF2B5EF4-FFF2-40B4-BE49-F238E27FC236}">
                  <a16:creationId xmlns:a16="http://schemas.microsoft.com/office/drawing/2014/main" id="{FA0402A9-3C0B-376F-FA7E-5822773FA98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Pr="0080145B" w:rsidR="0080145B" w:rsidP="0080145B" w:rsidRDefault="0080145B" w14:paraId="4EB0553E" w14:textId="77777777"/>
    <w:p w:rsidR="001367AA" w:rsidP="0080145B" w:rsidRDefault="001367AA" w14:paraId="7626FB97" w14:textId="77777777">
      <w:pPr>
        <w:jc w:val="both"/>
      </w:pPr>
      <w:r w:rsidRPr="00676651">
        <w:t>En la industria de la panificación y la repostería, es esencial contar con el equipo adecuado para optimizar la producción y garantizar la calidad de los productos. A continuación, se presenta una descripción de diversas máquinas y utensilios indispensables en este sector, desde hornos y pesadoras hasta batidoras y dosificadoras, cada uno con sus características y funcionalidades específicas. Estos equipos son fundamentales para mejorar la eficiencia y precisión en los procesos de elaboración.</w:t>
      </w:r>
    </w:p>
    <w:p w:rsidR="0080145B" w:rsidP="001367AA" w:rsidRDefault="0080145B" w14:paraId="1588F482" w14:textId="77777777"/>
    <w:tbl>
      <w:tblPr>
        <w:tblStyle w:val="TableGrid"/>
        <w:tblW w:w="0" w:type="auto"/>
        <w:tblLook w:val="04A0" w:firstRow="1" w:lastRow="0" w:firstColumn="1" w:lastColumn="0" w:noHBand="0" w:noVBand="1"/>
      </w:tblPr>
      <w:tblGrid>
        <w:gridCol w:w="9962"/>
      </w:tblGrid>
      <w:tr w:rsidR="0026262C" w:rsidTr="0026262C" w14:paraId="1636326C" w14:textId="77777777">
        <w:tc>
          <w:tcPr>
            <w:tcW w:w="9962" w:type="dxa"/>
            <w:shd w:val="clear" w:color="auto" w:fill="7CCA62" w:themeFill="accent5"/>
          </w:tcPr>
          <w:p w:rsidRPr="006444B2" w:rsidR="0026262C" w:rsidP="006444B2" w:rsidRDefault="0026262C" w14:paraId="153E07A4" w14:textId="77777777">
            <w:pPr>
              <w:jc w:val="center"/>
            </w:pPr>
            <w:proofErr w:type="spellStart"/>
            <w:r>
              <w:t>Slid</w:t>
            </w:r>
            <w:r w:rsidRPr="006444B2">
              <w:t>e</w:t>
            </w:r>
            <w:proofErr w:type="spellEnd"/>
          </w:p>
          <w:p w:rsidR="0026262C" w:rsidP="006444B2" w:rsidRDefault="006444B2" w14:paraId="5633A462" w14:textId="1A838879">
            <w:pPr>
              <w:jc w:val="center"/>
            </w:pPr>
            <w:proofErr w:type="spellStart"/>
            <w:r w:rsidRPr="006444B2">
              <w:t>CF01_</w:t>
            </w:r>
            <w:r w:rsidR="000B470C">
              <w:t>2</w:t>
            </w:r>
            <w:r w:rsidRPr="006444B2">
              <w:t>_</w:t>
            </w:r>
            <w:r w:rsidRPr="006444B2" w:rsidR="0026262C">
              <w:t>Máquinas</w:t>
            </w:r>
            <w:proofErr w:type="spellEnd"/>
            <w:r w:rsidRPr="006444B2" w:rsidR="0026262C">
              <w:t xml:space="preserve"> y equipos</w:t>
            </w:r>
            <w:r>
              <w:t xml:space="preserve"> (1)</w:t>
            </w:r>
          </w:p>
        </w:tc>
      </w:tr>
    </w:tbl>
    <w:p w:rsidR="0080145B" w:rsidP="001367AA" w:rsidRDefault="0080145B" w14:paraId="4D217785" w14:textId="7BFF515A"/>
    <w:p w:rsidR="0026262C" w:rsidP="001367AA" w:rsidRDefault="0026262C" w14:paraId="74EB8BA1" w14:textId="77777777"/>
    <w:p w:rsidR="0026262C" w:rsidP="001367AA" w:rsidRDefault="00473E1C" w14:paraId="5EE81E05" w14:textId="3A8F43FB">
      <w:r>
        <w:t xml:space="preserve">Otras máquinas y equipos son: </w:t>
      </w:r>
    </w:p>
    <w:p w:rsidR="00473E1C" w:rsidP="001367AA" w:rsidRDefault="00473E1C" w14:paraId="356A1494" w14:textId="77777777"/>
    <w:tbl>
      <w:tblPr>
        <w:tblStyle w:val="TableGrid"/>
        <w:tblW w:w="0" w:type="auto"/>
        <w:tblLook w:val="04A0" w:firstRow="1" w:lastRow="0" w:firstColumn="1" w:lastColumn="0" w:noHBand="0" w:noVBand="1"/>
      </w:tblPr>
      <w:tblGrid>
        <w:gridCol w:w="9962"/>
      </w:tblGrid>
      <w:tr w:rsidR="00EC58A6" w:rsidTr="00015E76" w14:paraId="6B6E0EE5" w14:textId="77777777">
        <w:tc>
          <w:tcPr>
            <w:tcW w:w="9962" w:type="dxa"/>
            <w:shd w:val="clear" w:color="auto" w:fill="7CCA62" w:themeFill="accent5"/>
          </w:tcPr>
          <w:p w:rsidRPr="006444B2" w:rsidR="00EC58A6" w:rsidP="00015E76" w:rsidRDefault="00EC58A6" w14:paraId="0D40590D" w14:textId="4178879F">
            <w:pPr>
              <w:jc w:val="center"/>
            </w:pPr>
            <w:r>
              <w:t xml:space="preserve">Pestañas </w:t>
            </w:r>
          </w:p>
          <w:p w:rsidR="00EC58A6" w:rsidP="00015E76" w:rsidRDefault="00EC58A6" w14:paraId="78A4F593" w14:textId="70236B66">
            <w:pPr>
              <w:jc w:val="center"/>
            </w:pPr>
            <w:proofErr w:type="spellStart"/>
            <w:r w:rsidRPr="006444B2">
              <w:t>CF01_</w:t>
            </w:r>
            <w:r w:rsidR="000B470C">
              <w:t>2</w:t>
            </w:r>
            <w:r w:rsidRPr="006444B2">
              <w:t>_Máquinas</w:t>
            </w:r>
            <w:proofErr w:type="spellEnd"/>
            <w:r w:rsidRPr="006444B2">
              <w:t xml:space="preserve"> y equipos</w:t>
            </w:r>
            <w:r>
              <w:t xml:space="preserve"> (2)</w:t>
            </w:r>
          </w:p>
        </w:tc>
      </w:tr>
    </w:tbl>
    <w:p w:rsidR="00473E1C" w:rsidP="001367AA" w:rsidRDefault="00473E1C" w14:paraId="5482A72C" w14:textId="77777777"/>
    <w:p w:rsidRPr="00676651" w:rsidR="0080145B" w:rsidP="001367AA" w:rsidRDefault="0080145B" w14:paraId="60F80543" w14:textId="77777777"/>
    <w:p w:rsidRPr="00676651" w:rsidR="001367AA" w:rsidP="001367AA" w:rsidRDefault="001367AA" w14:paraId="2C50CF03" w14:textId="77777777"/>
    <w:p w:rsidR="001367AA" w:rsidP="001367AA" w:rsidRDefault="001367AA" w14:paraId="33227C09" w14:textId="77777777">
      <w:pPr>
        <w:rPr>
          <w:b/>
          <w:bCs w:val="0"/>
        </w:rPr>
      </w:pPr>
      <w:r w:rsidRPr="00883BB6">
        <w:rPr>
          <w:b/>
          <w:bCs w:val="0"/>
          <w:highlight w:val="yellow"/>
        </w:rPr>
        <w:t>Conservación y exhibición de productos refrigerados y congelados</w:t>
      </w:r>
    </w:p>
    <w:p w:rsidRPr="00676651" w:rsidR="00883BB6" w:rsidP="001367AA" w:rsidRDefault="00883BB6" w14:paraId="492292F1" w14:textId="77777777">
      <w:pPr>
        <w:rPr>
          <w:b/>
          <w:bCs w:val="0"/>
        </w:rPr>
      </w:pPr>
    </w:p>
    <w:p w:rsidR="001367AA" w:rsidP="001367AA" w:rsidRDefault="001367AA" w14:paraId="4CFD25DB" w14:textId="77777777">
      <w:r w:rsidRPr="00676651">
        <w:t>En la industria alimentaria, la conservación y exhibición adecuada de productos refrigerados y congelados es fundamental para mantener su frescura y calidad. A continuación, se detallan algunos de los equipos y técnicas más utilizados:</w:t>
      </w:r>
    </w:p>
    <w:p w:rsidR="003572D2" w:rsidP="001367AA" w:rsidRDefault="003572D2" w14:paraId="635F865D" w14:textId="77777777"/>
    <w:tbl>
      <w:tblPr>
        <w:tblStyle w:val="TableGrid"/>
        <w:tblW w:w="0" w:type="auto"/>
        <w:tblLook w:val="04A0" w:firstRow="1" w:lastRow="0" w:firstColumn="1" w:lastColumn="0" w:noHBand="0" w:noVBand="1"/>
      </w:tblPr>
      <w:tblGrid>
        <w:gridCol w:w="9962"/>
      </w:tblGrid>
      <w:tr w:rsidR="003572D2" w:rsidTr="00015E76" w14:paraId="3FA08214" w14:textId="77777777">
        <w:tc>
          <w:tcPr>
            <w:tcW w:w="9962" w:type="dxa"/>
            <w:shd w:val="clear" w:color="auto" w:fill="7CCA62" w:themeFill="accent5"/>
          </w:tcPr>
          <w:p w:rsidRPr="006444B2" w:rsidR="003572D2" w:rsidP="00015E76" w:rsidRDefault="003572D2" w14:paraId="5B100AF9" w14:textId="626BEA5A">
            <w:pPr>
              <w:jc w:val="center"/>
            </w:pPr>
            <w:r>
              <w:t xml:space="preserve">Acordeón </w:t>
            </w:r>
          </w:p>
          <w:p w:rsidR="003572D2" w:rsidP="00015E76" w:rsidRDefault="003572D2" w14:paraId="1181E7A6" w14:textId="296992B2">
            <w:pPr>
              <w:jc w:val="center"/>
            </w:pPr>
            <w:proofErr w:type="spellStart"/>
            <w:r w:rsidRPr="006444B2">
              <w:t>CF01_</w:t>
            </w:r>
            <w:r w:rsidR="000B470C">
              <w:t>2</w:t>
            </w:r>
            <w:r w:rsidRPr="006444B2">
              <w:t>_Máquinas</w:t>
            </w:r>
            <w:proofErr w:type="spellEnd"/>
            <w:r w:rsidRPr="006444B2">
              <w:t xml:space="preserve"> y equipos</w:t>
            </w:r>
            <w:r>
              <w:t xml:space="preserve"> (3)</w:t>
            </w:r>
          </w:p>
        </w:tc>
      </w:tr>
    </w:tbl>
    <w:p w:rsidR="003572D2" w:rsidP="001367AA" w:rsidRDefault="003572D2" w14:paraId="74C099FE" w14:textId="77777777"/>
    <w:p w:rsidRPr="00676651" w:rsidR="001367AA" w:rsidP="001367AA" w:rsidRDefault="001367AA" w14:paraId="35719641" w14:textId="77777777"/>
    <w:p w:rsidRPr="00676651" w:rsidR="001367AA" w:rsidP="001367AA" w:rsidRDefault="001367AA" w14:paraId="619DFA7A" w14:textId="77777777"/>
    <w:p w:rsidR="001367AA" w:rsidP="001367AA" w:rsidRDefault="00007C2E" w14:paraId="049F0360" w14:textId="3DE8FCA9">
      <w:pPr>
        <w:spacing w:after="160" w:line="259" w:lineRule="auto"/>
      </w:pPr>
      <w:commentRangeStart w:id="7"/>
      <w:commentRangeStart w:id="8"/>
      <w:r w:rsidRPr="00007C2E">
        <w:rPr>
          <w:noProof/>
        </w:rPr>
        <w:drawing>
          <wp:inline distT="0" distB="0" distL="0" distR="0" wp14:anchorId="2E31BF87" wp14:editId="15CC6F02">
            <wp:extent cx="6096000" cy="1993187"/>
            <wp:effectExtent l="0" t="0" r="0" b="26670"/>
            <wp:docPr id="2050368330" name="Diagram 1">
              <a:extLst xmlns:a="http://schemas.openxmlformats.org/drawingml/2006/main">
                <a:ext uri="{FF2B5EF4-FFF2-40B4-BE49-F238E27FC236}">
                  <a16:creationId xmlns:a16="http://schemas.microsoft.com/office/drawing/2014/main" id="{60787E47-BD9C-E400-52F1-F6428FB1B2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commentRangeEnd w:id="7"/>
      <w:r>
        <w:rPr>
          <w:rStyle w:val="CommentReference"/>
          <w:bCs w:val="0"/>
        </w:rPr>
        <w:commentReference w:id="7"/>
      </w:r>
      <w:commentRangeEnd w:id="8"/>
      <w:r>
        <w:rPr>
          <w:rStyle w:val="CommentReference"/>
          <w:bCs w:val="0"/>
        </w:rPr>
        <w:commentReference w:id="8"/>
      </w:r>
    </w:p>
    <w:p w:rsidR="00007C2E" w:rsidP="001367AA" w:rsidRDefault="00007C2E" w14:paraId="3FC124A6" w14:textId="77777777">
      <w:pPr>
        <w:spacing w:after="160" w:line="259" w:lineRule="auto"/>
      </w:pPr>
    </w:p>
    <w:p w:rsidR="009A3E58" w:rsidP="001367AA" w:rsidRDefault="009A3E58" w14:paraId="31D2E3D9" w14:textId="77777777">
      <w:pPr>
        <w:spacing w:after="160" w:line="259" w:lineRule="auto"/>
      </w:pPr>
    </w:p>
    <w:p w:rsidR="009A3E58" w:rsidP="001367AA" w:rsidRDefault="009A3E58" w14:paraId="5F5FEB97" w14:textId="77777777">
      <w:pPr>
        <w:spacing w:after="160" w:line="259" w:lineRule="auto"/>
      </w:pPr>
    </w:p>
    <w:p w:rsidRPr="00DE7AEA" w:rsidR="00007C2E" w:rsidP="001367AA" w:rsidRDefault="00007C2E" w14:paraId="147C6907" w14:textId="77777777">
      <w:pPr>
        <w:spacing w:after="160" w:line="259" w:lineRule="auto"/>
      </w:pPr>
    </w:p>
    <w:p w:rsidRPr="00676651" w:rsidR="001367AA" w:rsidP="001367AA" w:rsidRDefault="001367AA" w14:paraId="63512050" w14:textId="77777777">
      <w:pPr>
        <w:pStyle w:val="ListParagraph"/>
        <w:numPr>
          <w:ilvl w:val="0"/>
          <w:numId w:val="7"/>
        </w:numPr>
        <w:spacing w:before="0" w:after="160" w:line="259" w:lineRule="auto"/>
        <w:rPr>
          <w:b/>
          <w:bCs/>
          <w:szCs w:val="20"/>
        </w:rPr>
      </w:pPr>
      <w:r w:rsidRPr="00676651">
        <w:rPr>
          <w:b/>
          <w:bCs/>
          <w:szCs w:val="20"/>
        </w:rPr>
        <w:t xml:space="preserve">Ingredientes </w:t>
      </w:r>
    </w:p>
    <w:p w:rsidR="001367AA" w:rsidP="001367AA" w:rsidRDefault="001367AA" w14:paraId="3A517DDF" w14:textId="247E460F">
      <w:r w:rsidRPr="000F7566">
        <w:t xml:space="preserve">La primera clave del éxito para mejorar la calidad y el sabor de sus preparaciones es conocer bien los ingredientes. ¿Sabe usted cuáles son los ingredientes más utilizados en la pastelería, qué cualidades aportan a los postres y bizcochos, y cómo escogerlos adecuadamente? </w:t>
      </w:r>
      <w:r w:rsidR="000F7566">
        <w:t xml:space="preserve">A continuación los conocerá: </w:t>
      </w:r>
    </w:p>
    <w:p w:rsidR="003455F6" w:rsidP="001367AA" w:rsidRDefault="003455F6" w14:paraId="43A287CA" w14:textId="77777777"/>
    <w:tbl>
      <w:tblPr>
        <w:tblStyle w:val="TableGrid"/>
        <w:tblW w:w="0" w:type="auto"/>
        <w:shd w:val="clear" w:color="auto" w:fill="0BD0D9" w:themeFill="accent3"/>
        <w:tblLook w:val="04A0" w:firstRow="1" w:lastRow="0" w:firstColumn="1" w:lastColumn="0" w:noHBand="0" w:noVBand="1"/>
      </w:tblPr>
      <w:tblGrid>
        <w:gridCol w:w="9962"/>
      </w:tblGrid>
      <w:tr w:rsidR="000B470C" w:rsidTr="000B470C" w14:paraId="7BCF643A" w14:textId="77777777">
        <w:tc>
          <w:tcPr>
            <w:tcW w:w="9962" w:type="dxa"/>
            <w:shd w:val="clear" w:color="auto" w:fill="0BD0D9" w:themeFill="accent3"/>
          </w:tcPr>
          <w:p w:rsidRPr="006444B2" w:rsidR="000B470C" w:rsidP="00015E76" w:rsidRDefault="000B470C" w14:paraId="1C8EF2E5" w14:textId="1724D0E4">
            <w:pPr>
              <w:jc w:val="center"/>
            </w:pPr>
            <w:r>
              <w:t xml:space="preserve">Video con Lengua de Señas </w:t>
            </w:r>
          </w:p>
          <w:p w:rsidR="000B470C" w:rsidP="00015E76" w:rsidRDefault="000B470C" w14:paraId="33090346" w14:textId="11583900">
            <w:pPr>
              <w:jc w:val="center"/>
            </w:pPr>
            <w:proofErr w:type="spellStart"/>
            <w:r w:rsidRPr="006444B2">
              <w:t>CF01</w:t>
            </w:r>
            <w:proofErr w:type="spellEnd"/>
            <w:r w:rsidRPr="006444B2">
              <w:t>_</w:t>
            </w:r>
            <w:r>
              <w:t xml:space="preserve"> </w:t>
            </w:r>
            <w:r w:rsidRPr="000B470C">
              <w:t>3</w:t>
            </w:r>
            <w:r>
              <w:t>_</w:t>
            </w:r>
            <w:r w:rsidRPr="000B470C">
              <w:t xml:space="preserve"> Ingredientes</w:t>
            </w:r>
          </w:p>
        </w:tc>
      </w:tr>
    </w:tbl>
    <w:p w:rsidR="003455F6" w:rsidP="001367AA" w:rsidRDefault="003455F6" w14:paraId="30BD8899" w14:textId="77777777"/>
    <w:p w:rsidR="000B470C" w:rsidP="001367AA" w:rsidRDefault="000B470C" w14:paraId="731FFA43" w14:textId="77777777"/>
    <w:p w:rsidR="000B470C" w:rsidP="001367AA" w:rsidRDefault="000B470C" w14:paraId="634AB695" w14:textId="77777777"/>
    <w:p w:rsidR="00A024F6" w:rsidP="001367AA" w:rsidRDefault="00326F36" w14:paraId="524240F8" w14:textId="4808AFE2">
      <w:r w:rsidRPr="00326F36">
        <w:t>Para lograr productos de alta calidad en pastelería, es esencial conocer los ingredientes clave y sus propiedades. A continuación, se presentan los ingredientes más importantes y sus funciones en las preparaciones</w:t>
      </w:r>
    </w:p>
    <w:p w:rsidR="00A024F6" w:rsidP="001367AA" w:rsidRDefault="00A024F6" w14:paraId="2A0EC29B" w14:textId="77777777"/>
    <w:p w:rsidR="00326F36" w:rsidP="001367AA" w:rsidRDefault="00326F36" w14:paraId="49CBB9E5" w14:textId="77777777"/>
    <w:tbl>
      <w:tblPr>
        <w:tblStyle w:val="TableGrid"/>
        <w:tblW w:w="0" w:type="auto"/>
        <w:shd w:val="clear" w:color="auto" w:fill="7CCA62" w:themeFill="accent5"/>
        <w:tblLook w:val="04A0" w:firstRow="1" w:lastRow="0" w:firstColumn="1" w:lastColumn="0" w:noHBand="0" w:noVBand="1"/>
      </w:tblPr>
      <w:tblGrid>
        <w:gridCol w:w="9493"/>
      </w:tblGrid>
      <w:tr w:rsidR="00A024F6" w:rsidTr="00A024F6" w14:paraId="6F68FEEC" w14:textId="77777777">
        <w:tc>
          <w:tcPr>
            <w:tcW w:w="9493" w:type="dxa"/>
            <w:shd w:val="clear" w:color="auto" w:fill="7CCA62" w:themeFill="accent5"/>
          </w:tcPr>
          <w:p w:rsidRPr="006444B2" w:rsidR="00A024F6" w:rsidP="00015E76" w:rsidRDefault="00A024F6" w14:paraId="78689707" w14:textId="0A421067">
            <w:pPr>
              <w:jc w:val="center"/>
            </w:pPr>
            <w:proofErr w:type="spellStart"/>
            <w:r>
              <w:t>Slide</w:t>
            </w:r>
            <w:proofErr w:type="spellEnd"/>
          </w:p>
          <w:p w:rsidR="00A024F6" w:rsidP="00015E76" w:rsidRDefault="00A024F6" w14:paraId="5F76E62C" w14:textId="6ADEEB0C">
            <w:pPr>
              <w:jc w:val="center"/>
            </w:pPr>
            <w:bookmarkStart w:name="_Hlk171344581" w:id="9"/>
            <w:proofErr w:type="spellStart"/>
            <w:r w:rsidRPr="006444B2">
              <w:t>CF01</w:t>
            </w:r>
            <w:proofErr w:type="spellEnd"/>
            <w:r w:rsidRPr="006444B2">
              <w:t>_</w:t>
            </w:r>
            <w:r>
              <w:t xml:space="preserve"> </w:t>
            </w:r>
            <w:r w:rsidRPr="000B470C">
              <w:t>3</w:t>
            </w:r>
            <w:r>
              <w:t>_</w:t>
            </w:r>
            <w:r w:rsidRPr="000B470C">
              <w:t xml:space="preserve"> Ingredientes</w:t>
            </w:r>
            <w:r>
              <w:t xml:space="preserve"> (1)</w:t>
            </w:r>
            <w:bookmarkEnd w:id="9"/>
          </w:p>
        </w:tc>
      </w:tr>
    </w:tbl>
    <w:p w:rsidRPr="00676651" w:rsidR="00326F36" w:rsidP="001367AA" w:rsidRDefault="00326F36" w14:paraId="5C3597E7" w14:textId="77777777"/>
    <w:p w:rsidRPr="00676651" w:rsidR="001367AA" w:rsidP="001367AA" w:rsidRDefault="001367AA" w14:paraId="3E901044" w14:textId="77777777">
      <w:pPr>
        <w:rPr>
          <w:b/>
          <w:bCs w:val="0"/>
        </w:rPr>
      </w:pPr>
    </w:p>
    <w:p w:rsidR="001367AA" w:rsidP="001367AA" w:rsidRDefault="00267405" w14:paraId="37CCCC32" w14:textId="0D4A76D2">
      <w:r w:rsidRPr="00267405">
        <w:t>Al comprender estos ingredientes y sus cualidades, podrá mejorar notablemente la calidad y el sabor de sus preparaciones, garantizando resultados exitosos y deliciosos.</w:t>
      </w:r>
      <w:r>
        <w:t xml:space="preserve"> </w:t>
      </w:r>
      <w:proofErr w:type="gramStart"/>
      <w:r>
        <w:t>Otros  ingredientes</w:t>
      </w:r>
      <w:proofErr w:type="gramEnd"/>
      <w:r>
        <w:t xml:space="preserve"> importantes son: </w:t>
      </w:r>
      <w:commentRangeStart w:id="10"/>
      <w:commentRangeStart w:id="11"/>
      <w:r w:rsidRPr="004433E2" w:rsidR="001367AA">
        <w:t>.</w:t>
      </w:r>
      <w:commentRangeEnd w:id="10"/>
      <w:r w:rsidR="00E341C2">
        <w:rPr>
          <w:rStyle w:val="CommentReference"/>
          <w:bCs w:val="0"/>
        </w:rPr>
        <w:commentReference w:id="10"/>
      </w:r>
      <w:commentRangeEnd w:id="11"/>
      <w:r w:rsidR="00E341C2">
        <w:rPr>
          <w:rStyle w:val="CommentReference"/>
          <w:bCs w:val="0"/>
        </w:rPr>
        <w:commentReference w:id="11"/>
      </w:r>
    </w:p>
    <w:p w:rsidR="00A024F6" w:rsidP="001367AA" w:rsidRDefault="00A024F6" w14:paraId="0D5105C7" w14:textId="77777777"/>
    <w:p w:rsidR="00A024F6" w:rsidP="001367AA" w:rsidRDefault="00E341C2" w14:paraId="48722335" w14:textId="488A7BC2">
      <w:r w:rsidRPr="00E341C2">
        <w:rPr>
          <w:noProof/>
        </w:rPr>
        <w:drawing>
          <wp:inline distT="0" distB="0" distL="0" distR="0" wp14:anchorId="03BA9267" wp14:editId="153356C8">
            <wp:extent cx="6332220" cy="2872740"/>
            <wp:effectExtent l="19050" t="0" r="68580" b="0"/>
            <wp:docPr id="1164517992" name="Diagram 1">
              <a:extLst xmlns:a="http://schemas.openxmlformats.org/drawingml/2006/main">
                <a:ext uri="{FF2B5EF4-FFF2-40B4-BE49-F238E27FC236}">
                  <a16:creationId xmlns:a16="http://schemas.microsoft.com/office/drawing/2014/main" id="{84967558-2D72-00D5-68DF-159F0EDB96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A024F6" w:rsidP="001367AA" w:rsidRDefault="00A024F6" w14:paraId="47DEBF4A" w14:textId="77777777"/>
    <w:p w:rsidRPr="00676651" w:rsidR="00A024F6" w:rsidP="001367AA" w:rsidRDefault="00A024F6" w14:paraId="644A5BE4" w14:textId="77777777"/>
    <w:p w:rsidRPr="00676651" w:rsidR="001367AA" w:rsidP="001367AA" w:rsidRDefault="001367AA" w14:paraId="5B5D4A8B" w14:textId="77777777"/>
    <w:p w:rsidRPr="00831A42" w:rsidR="001367AA" w:rsidP="00D13864" w:rsidRDefault="001367AA" w14:paraId="2501AE4F" w14:textId="1C5D42DA">
      <w:pPr>
        <w:spacing w:after="160" w:line="259" w:lineRule="auto"/>
      </w:pPr>
    </w:p>
    <w:p w:rsidRPr="00831A42" w:rsidR="001367AA" w:rsidP="001367AA" w:rsidRDefault="001367AA" w14:paraId="4C88D12F" w14:textId="77777777">
      <w:pPr>
        <w:spacing w:after="160" w:line="259" w:lineRule="auto"/>
      </w:pPr>
      <w:r w:rsidRPr="00831A42">
        <w:t>Estos ingredientes, cuando se utilizan adecuadamente, pueden transformar sus preparaciones, mejorando su calidad y sabor.</w:t>
      </w:r>
    </w:p>
    <w:p w:rsidRPr="00676651" w:rsidR="001367AA" w:rsidP="001367AA" w:rsidRDefault="001367AA" w14:paraId="37CDD2AA" w14:textId="77777777"/>
    <w:p w:rsidRPr="00676651" w:rsidR="001367AA" w:rsidP="001367AA" w:rsidRDefault="001367AA" w14:paraId="6E178E62" w14:textId="77777777">
      <w:pPr>
        <w:pStyle w:val="ListParagraph"/>
        <w:numPr>
          <w:ilvl w:val="0"/>
          <w:numId w:val="7"/>
        </w:numPr>
        <w:spacing w:before="0" w:after="160" w:line="259" w:lineRule="auto"/>
        <w:rPr>
          <w:b/>
          <w:bCs/>
          <w:szCs w:val="20"/>
        </w:rPr>
      </w:pPr>
      <w:r w:rsidRPr="00676651">
        <w:rPr>
          <w:b/>
          <w:bCs/>
          <w:szCs w:val="20"/>
        </w:rPr>
        <w:t>Buenas Prácticas de Manufactura (</w:t>
      </w:r>
      <w:proofErr w:type="spellStart"/>
      <w:r w:rsidRPr="00676651">
        <w:rPr>
          <w:b/>
          <w:bCs/>
          <w:szCs w:val="20"/>
        </w:rPr>
        <w:t>BPM</w:t>
      </w:r>
      <w:proofErr w:type="spellEnd"/>
      <w:r w:rsidRPr="00676651">
        <w:rPr>
          <w:b/>
          <w:bCs/>
          <w:szCs w:val="20"/>
        </w:rPr>
        <w:t>)</w:t>
      </w:r>
    </w:p>
    <w:p w:rsidRPr="002927A5" w:rsidR="001367AA" w:rsidP="001367AA" w:rsidRDefault="001367AA" w14:paraId="18BE4282" w14:textId="77777777">
      <w:pPr>
        <w:spacing w:after="160" w:line="259" w:lineRule="auto"/>
      </w:pPr>
      <w:r w:rsidRPr="002927A5">
        <w:t>Las Buenas Prácticas de Manufactura (</w:t>
      </w:r>
      <w:proofErr w:type="spellStart"/>
      <w:r w:rsidRPr="002927A5">
        <w:t>BPM</w:t>
      </w:r>
      <w:proofErr w:type="spellEnd"/>
      <w:r w:rsidRPr="002927A5">
        <w:t>) son un conjunto de principios, normas y prácticas que garantizan la calidad e inocuidad de los alimentos. Estas prácticas abarcan todas las etapas de la cadena de producción alimentaria y son esenciales para prevenir la contaminación y asegurar que los productos sean seguros para el consumo.</w:t>
      </w:r>
    </w:p>
    <w:p w:rsidR="001367AA" w:rsidP="001367AA" w:rsidRDefault="001367AA" w14:paraId="560A4746" w14:textId="77777777">
      <w:pPr>
        <w:spacing w:after="160" w:line="259" w:lineRule="auto"/>
      </w:pPr>
      <w:r w:rsidRPr="002927A5">
        <w:t xml:space="preserve">Las </w:t>
      </w:r>
      <w:proofErr w:type="spellStart"/>
      <w:r w:rsidRPr="002927A5">
        <w:t>BPM</w:t>
      </w:r>
      <w:proofErr w:type="spellEnd"/>
      <w:r w:rsidRPr="002927A5">
        <w:t xml:space="preserve"> se aplican durante las siguientes etapas:</w:t>
      </w:r>
    </w:p>
    <w:tbl>
      <w:tblPr>
        <w:tblStyle w:val="TableGrid"/>
        <w:tblW w:w="0" w:type="auto"/>
        <w:shd w:val="clear" w:color="auto" w:fill="7CCA62" w:themeFill="accent5"/>
        <w:tblLook w:val="04A0" w:firstRow="1" w:lastRow="0" w:firstColumn="1" w:lastColumn="0" w:noHBand="0" w:noVBand="1"/>
      </w:tblPr>
      <w:tblGrid>
        <w:gridCol w:w="9962"/>
      </w:tblGrid>
      <w:tr w:rsidR="00331B89" w:rsidTr="00331B89" w14:paraId="6A697B87" w14:textId="77777777">
        <w:tc>
          <w:tcPr>
            <w:tcW w:w="9962" w:type="dxa"/>
            <w:shd w:val="clear" w:color="auto" w:fill="7CCA62" w:themeFill="accent5"/>
          </w:tcPr>
          <w:p w:rsidR="00331B89" w:rsidP="00331B89" w:rsidRDefault="00331B89" w14:paraId="07397916" w14:textId="77777777">
            <w:pPr>
              <w:spacing w:after="160" w:line="259" w:lineRule="auto"/>
              <w:jc w:val="center"/>
            </w:pPr>
            <w:r>
              <w:t xml:space="preserve">Pasos </w:t>
            </w:r>
          </w:p>
          <w:p w:rsidR="00331B89" w:rsidP="00331B89" w:rsidRDefault="00331B89" w14:paraId="60F321ED" w14:textId="455577E0">
            <w:pPr>
              <w:spacing w:after="160" w:line="259" w:lineRule="auto"/>
              <w:jc w:val="center"/>
            </w:pPr>
            <w:proofErr w:type="spellStart"/>
            <w:r>
              <w:t>CF0</w:t>
            </w:r>
            <w:r w:rsidR="00DE052E">
              <w:t>1</w:t>
            </w:r>
            <w:r>
              <w:t>_4_</w:t>
            </w:r>
            <w:r w:rsidRPr="00331B89">
              <w:t>Buenas</w:t>
            </w:r>
            <w:proofErr w:type="spellEnd"/>
            <w:r w:rsidRPr="00331B89">
              <w:t xml:space="preserve"> Prácticas de Manufactura (</w:t>
            </w:r>
            <w:r w:rsidR="00D363F9">
              <w:t>1</w:t>
            </w:r>
            <w:r w:rsidRPr="00331B89">
              <w:t>)</w:t>
            </w:r>
          </w:p>
        </w:tc>
      </w:tr>
    </w:tbl>
    <w:p w:rsidR="00331B89" w:rsidP="001367AA" w:rsidRDefault="00331B89" w14:paraId="2B21496B" w14:textId="77777777">
      <w:pPr>
        <w:spacing w:after="160" w:line="259" w:lineRule="auto"/>
      </w:pPr>
    </w:p>
    <w:p w:rsidRPr="00676651" w:rsidR="001367AA" w:rsidP="001367AA" w:rsidRDefault="001367AA" w14:paraId="5B01ACAB" w14:textId="77777777">
      <w:pPr>
        <w:rPr>
          <w:b/>
          <w:bCs w:val="0"/>
        </w:rPr>
      </w:pPr>
    </w:p>
    <w:p w:rsidRPr="002927A5" w:rsidR="001367AA" w:rsidP="001367AA" w:rsidRDefault="001367AA" w14:paraId="6A4A1295" w14:textId="77777777">
      <w:pPr>
        <w:spacing w:after="160" w:line="259" w:lineRule="auto"/>
        <w:rPr>
          <w:b/>
        </w:rPr>
      </w:pPr>
      <w:r w:rsidRPr="002927A5">
        <w:rPr>
          <w:b/>
        </w:rPr>
        <w:t xml:space="preserve">¿Para qué sirven las </w:t>
      </w:r>
      <w:proofErr w:type="spellStart"/>
      <w:r w:rsidRPr="002927A5">
        <w:rPr>
          <w:b/>
        </w:rPr>
        <w:t>BPM</w:t>
      </w:r>
      <w:proofErr w:type="spellEnd"/>
      <w:r w:rsidRPr="002927A5">
        <w:rPr>
          <w:b/>
        </w:rPr>
        <w:t>?</w:t>
      </w:r>
    </w:p>
    <w:p w:rsidRPr="002927A5" w:rsidR="001367AA" w:rsidP="001367AA" w:rsidRDefault="001367AA" w14:paraId="36B7BEA3" w14:textId="77777777">
      <w:pPr>
        <w:spacing w:after="160" w:line="259" w:lineRule="auto"/>
      </w:pPr>
      <w:r w:rsidRPr="002927A5">
        <w:t xml:space="preserve">Las </w:t>
      </w:r>
      <w:proofErr w:type="spellStart"/>
      <w:r w:rsidRPr="002927A5">
        <w:t>BPM</w:t>
      </w:r>
      <w:proofErr w:type="spellEnd"/>
      <w:r w:rsidRPr="002927A5">
        <w:t xml:space="preserve"> tienen varios objetivos clave, entre ellos</w:t>
      </w:r>
      <w:commentRangeStart w:id="12"/>
      <w:commentRangeStart w:id="13"/>
      <w:r w:rsidRPr="002927A5">
        <w:t>:</w:t>
      </w:r>
      <w:commentRangeEnd w:id="12"/>
      <w:r w:rsidR="00EB4CDC">
        <w:rPr>
          <w:rStyle w:val="CommentReference"/>
          <w:bCs w:val="0"/>
        </w:rPr>
        <w:commentReference w:id="12"/>
      </w:r>
      <w:commentRangeEnd w:id="13"/>
      <w:r w:rsidR="00EB4CDC">
        <w:rPr>
          <w:rStyle w:val="CommentReference"/>
          <w:bCs w:val="0"/>
        </w:rPr>
        <w:commentReference w:id="13"/>
      </w:r>
    </w:p>
    <w:p w:rsidR="001367AA" w:rsidP="007759C3" w:rsidRDefault="007759C3" w14:paraId="40412802" w14:textId="001EC494">
      <w:pPr>
        <w:spacing w:after="160" w:line="259" w:lineRule="auto"/>
        <w:rPr>
          <w:b/>
          <w:color w:val="FF0000"/>
        </w:rPr>
      </w:pPr>
      <w:r w:rsidRPr="007759C3">
        <w:rPr>
          <w:b/>
          <w:noProof/>
          <w:color w:val="FF0000"/>
        </w:rPr>
        <w:drawing>
          <wp:inline distT="0" distB="0" distL="0" distR="0" wp14:anchorId="37681A1D" wp14:editId="140A19AD">
            <wp:extent cx="6332220" cy="2321960"/>
            <wp:effectExtent l="19050" t="0" r="11430" b="0"/>
            <wp:docPr id="242053469" name="Diagram 1">
              <a:extLst xmlns:a="http://schemas.openxmlformats.org/drawingml/2006/main">
                <a:ext uri="{FF2B5EF4-FFF2-40B4-BE49-F238E27FC236}">
                  <a16:creationId xmlns:a16="http://schemas.microsoft.com/office/drawing/2014/main" id="{290A387B-7349-D264-3526-CE93ED2AA3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Pr="002927A5" w:rsidR="007759C3" w:rsidP="007759C3" w:rsidRDefault="007759C3" w14:paraId="7CC6350D" w14:textId="77777777">
      <w:pPr>
        <w:spacing w:after="160" w:line="259" w:lineRule="auto"/>
        <w:ind w:left="720"/>
      </w:pPr>
    </w:p>
    <w:p w:rsidR="001367AA" w:rsidP="001367AA" w:rsidRDefault="001367AA" w14:paraId="1EA8A846" w14:textId="77777777">
      <w:pPr>
        <w:spacing w:after="160" w:line="259" w:lineRule="auto"/>
      </w:pPr>
      <w:r w:rsidRPr="002927A5">
        <w:t xml:space="preserve">Las </w:t>
      </w:r>
      <w:proofErr w:type="spellStart"/>
      <w:r w:rsidRPr="002927A5">
        <w:t>BPM</w:t>
      </w:r>
      <w:proofErr w:type="spellEnd"/>
      <w:r w:rsidRPr="002927A5">
        <w:t xml:space="preserve"> se aplican a</w:t>
      </w:r>
      <w:commentRangeStart w:id="14"/>
      <w:commentRangeStart w:id="15"/>
      <w:r w:rsidRPr="002927A5">
        <w:t>:</w:t>
      </w:r>
      <w:commentRangeEnd w:id="14"/>
      <w:r w:rsidR="00607E43">
        <w:rPr>
          <w:rStyle w:val="CommentReference"/>
          <w:bCs w:val="0"/>
        </w:rPr>
        <w:commentReference w:id="14"/>
      </w:r>
      <w:commentRangeEnd w:id="15"/>
      <w:r w:rsidR="00607E43">
        <w:rPr>
          <w:rStyle w:val="CommentReference"/>
          <w:bCs w:val="0"/>
        </w:rPr>
        <w:commentReference w:id="15"/>
      </w:r>
    </w:p>
    <w:p w:rsidRPr="002927A5" w:rsidR="001367AA" w:rsidP="00EB4CDC" w:rsidRDefault="00607E43" w14:paraId="0C207F16" w14:textId="73763E62">
      <w:pPr>
        <w:spacing w:after="160" w:line="259" w:lineRule="auto"/>
      </w:pPr>
      <w:r w:rsidRPr="00607E43">
        <w:rPr>
          <w:noProof/>
        </w:rPr>
        <w:drawing>
          <wp:inline distT="0" distB="0" distL="0" distR="0" wp14:anchorId="1A4424DF" wp14:editId="7ACE6A6A">
            <wp:extent cx="6332220" cy="3136265"/>
            <wp:effectExtent l="0" t="19050" r="11430" b="26035"/>
            <wp:docPr id="1836670496" name="Diagram 1">
              <a:extLst xmlns:a="http://schemas.openxmlformats.org/drawingml/2006/main">
                <a:ext uri="{FF2B5EF4-FFF2-40B4-BE49-F238E27FC236}">
                  <a16:creationId xmlns:a16="http://schemas.microsoft.com/office/drawing/2014/main" id="{0C744431-F17B-6676-AA67-F8002399AF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Pr="002927A5" w:rsidR="001367AA" w:rsidP="001367AA" w:rsidRDefault="001367AA" w14:paraId="55B8191A" w14:textId="77777777">
      <w:pPr>
        <w:spacing w:after="160" w:line="259" w:lineRule="auto"/>
        <w:rPr>
          <w:b/>
        </w:rPr>
      </w:pPr>
      <w:r w:rsidRPr="002927A5">
        <w:rPr>
          <w:b/>
          <w:highlight w:val="yellow"/>
        </w:rPr>
        <w:t xml:space="preserve">Legislación </w:t>
      </w:r>
      <w:r w:rsidRPr="00E16DE9">
        <w:rPr>
          <w:b/>
          <w:bCs w:val="0"/>
          <w:highlight w:val="yellow"/>
        </w:rPr>
        <w:t>r</w:t>
      </w:r>
      <w:r w:rsidRPr="002927A5">
        <w:rPr>
          <w:b/>
          <w:highlight w:val="yellow"/>
        </w:rPr>
        <w:t>elacionada</w:t>
      </w:r>
    </w:p>
    <w:p w:rsidR="001367AA" w:rsidP="001367AA" w:rsidRDefault="001367AA" w14:paraId="12A7D76F" w14:textId="77777777">
      <w:pPr>
        <w:spacing w:after="160" w:line="259" w:lineRule="auto"/>
      </w:pPr>
      <w:r w:rsidRPr="002927A5">
        <w:t xml:space="preserve">Para asegurar el cumplimiento de las </w:t>
      </w:r>
      <w:proofErr w:type="spellStart"/>
      <w:r w:rsidRPr="002927A5">
        <w:t>BPM</w:t>
      </w:r>
      <w:proofErr w:type="spellEnd"/>
      <w:r w:rsidRPr="002927A5">
        <w:t>, existen varias normativas y decretos:</w:t>
      </w:r>
    </w:p>
    <w:tbl>
      <w:tblPr>
        <w:tblStyle w:val="TableGrid"/>
        <w:tblW w:w="0" w:type="auto"/>
        <w:shd w:val="clear" w:color="auto" w:fill="7CCA62" w:themeFill="accent5"/>
        <w:tblLook w:val="04A0" w:firstRow="1" w:lastRow="0" w:firstColumn="1" w:lastColumn="0" w:noHBand="0" w:noVBand="1"/>
      </w:tblPr>
      <w:tblGrid>
        <w:gridCol w:w="9962"/>
      </w:tblGrid>
      <w:tr w:rsidR="002F340F" w:rsidTr="00015E76" w14:paraId="4CA9DCB5" w14:textId="77777777">
        <w:tc>
          <w:tcPr>
            <w:tcW w:w="9962" w:type="dxa"/>
            <w:shd w:val="clear" w:color="auto" w:fill="7CCA62" w:themeFill="accent5"/>
          </w:tcPr>
          <w:p w:rsidR="002F340F" w:rsidP="00015E76" w:rsidRDefault="002F340F" w14:paraId="17F0753D" w14:textId="1C0BC401">
            <w:pPr>
              <w:spacing w:after="160" w:line="259" w:lineRule="auto"/>
              <w:jc w:val="center"/>
            </w:pPr>
            <w:r>
              <w:t xml:space="preserve">Acordeón </w:t>
            </w:r>
          </w:p>
          <w:p w:rsidR="002F340F" w:rsidP="00015E76" w:rsidRDefault="002F340F" w14:paraId="7ECE5543" w14:textId="331C62E2">
            <w:pPr>
              <w:spacing w:after="160" w:line="259" w:lineRule="auto"/>
              <w:jc w:val="center"/>
            </w:pPr>
            <w:proofErr w:type="spellStart"/>
            <w:r>
              <w:t>CF0</w:t>
            </w:r>
            <w:r w:rsidR="00DE052E">
              <w:t>1</w:t>
            </w:r>
            <w:r>
              <w:t>_4_</w:t>
            </w:r>
            <w:r w:rsidRPr="00331B89">
              <w:t>Buenas</w:t>
            </w:r>
            <w:proofErr w:type="spellEnd"/>
            <w:r w:rsidRPr="00331B89">
              <w:t xml:space="preserve"> Prácticas de Manufactura (</w:t>
            </w:r>
            <w:r>
              <w:t>2</w:t>
            </w:r>
            <w:r w:rsidRPr="00331B89">
              <w:t>)</w:t>
            </w:r>
          </w:p>
        </w:tc>
      </w:tr>
    </w:tbl>
    <w:p w:rsidRPr="002927A5" w:rsidR="001367AA" w:rsidP="00E16DE9" w:rsidRDefault="001367AA" w14:paraId="54C630A9" w14:textId="77777777">
      <w:pPr>
        <w:spacing w:after="160" w:line="259" w:lineRule="auto"/>
      </w:pPr>
    </w:p>
    <w:p w:rsidRPr="002927A5" w:rsidR="001367AA" w:rsidP="001367AA" w:rsidRDefault="001367AA" w14:paraId="52459EE2" w14:textId="77777777">
      <w:pPr>
        <w:spacing w:after="160" w:line="259" w:lineRule="auto"/>
      </w:pPr>
      <w:r w:rsidRPr="002927A5">
        <w:t xml:space="preserve">Además, existen guías y normativas internacionales, como las recomendaciones del Codex </w:t>
      </w:r>
      <w:proofErr w:type="spellStart"/>
      <w:r w:rsidRPr="002927A5">
        <w:t>Alimentarius</w:t>
      </w:r>
      <w:proofErr w:type="spellEnd"/>
      <w:r w:rsidRPr="002927A5">
        <w:t xml:space="preserve"> y las normativas de la FDA (</w:t>
      </w:r>
      <w:proofErr w:type="spellStart"/>
      <w:r w:rsidRPr="002927A5">
        <w:t>Food</w:t>
      </w:r>
      <w:proofErr w:type="spellEnd"/>
      <w:r w:rsidRPr="002927A5">
        <w:t xml:space="preserve"> and </w:t>
      </w:r>
      <w:proofErr w:type="spellStart"/>
      <w:r w:rsidRPr="002927A5">
        <w:t>Drug</w:t>
      </w:r>
      <w:proofErr w:type="spellEnd"/>
      <w:r w:rsidRPr="002927A5">
        <w:t xml:space="preserve"> </w:t>
      </w:r>
      <w:proofErr w:type="spellStart"/>
      <w:r w:rsidRPr="002927A5">
        <w:t>Administration</w:t>
      </w:r>
      <w:proofErr w:type="spellEnd"/>
      <w:r w:rsidRPr="002927A5">
        <w:t xml:space="preserve">) en Estados Unidos, que también establecen estándares para las </w:t>
      </w:r>
      <w:proofErr w:type="spellStart"/>
      <w:r w:rsidRPr="002927A5">
        <w:t>BPM</w:t>
      </w:r>
      <w:proofErr w:type="spellEnd"/>
      <w:r w:rsidRPr="002927A5">
        <w:t>.</w:t>
      </w:r>
    </w:p>
    <w:p w:rsidRPr="002927A5" w:rsidR="001367AA" w:rsidP="001367AA" w:rsidRDefault="001367AA" w14:paraId="53ED159F" w14:textId="77777777">
      <w:pPr>
        <w:spacing w:after="160" w:line="259" w:lineRule="auto"/>
        <w:rPr>
          <w:b/>
        </w:rPr>
      </w:pPr>
      <w:r w:rsidRPr="002927A5">
        <w:rPr>
          <w:b/>
          <w:highlight w:val="yellow"/>
        </w:rPr>
        <w:t xml:space="preserve">Implementación de las </w:t>
      </w:r>
      <w:proofErr w:type="spellStart"/>
      <w:r w:rsidRPr="002927A5">
        <w:rPr>
          <w:b/>
          <w:highlight w:val="yellow"/>
        </w:rPr>
        <w:t>BPM</w:t>
      </w:r>
      <w:proofErr w:type="spellEnd"/>
    </w:p>
    <w:p w:rsidR="001367AA" w:rsidP="001367AA" w:rsidRDefault="001367AA" w14:paraId="49636694" w14:textId="77777777">
      <w:pPr>
        <w:spacing w:after="160" w:line="259" w:lineRule="auto"/>
      </w:pPr>
      <w:r w:rsidRPr="002927A5">
        <w:t xml:space="preserve">La implementación efectiva de las </w:t>
      </w:r>
      <w:proofErr w:type="spellStart"/>
      <w:r w:rsidRPr="002927A5">
        <w:t>BPM</w:t>
      </w:r>
      <w:proofErr w:type="spellEnd"/>
      <w:r w:rsidRPr="002927A5">
        <w:t xml:space="preserve"> requiere un enfoque sistemático y continuo:</w:t>
      </w:r>
    </w:p>
    <w:tbl>
      <w:tblPr>
        <w:tblStyle w:val="TableGrid"/>
        <w:tblW w:w="0" w:type="auto"/>
        <w:shd w:val="clear" w:color="auto" w:fill="7CCA62" w:themeFill="accent5"/>
        <w:tblLook w:val="04A0" w:firstRow="1" w:lastRow="0" w:firstColumn="1" w:lastColumn="0" w:noHBand="0" w:noVBand="1"/>
      </w:tblPr>
      <w:tblGrid>
        <w:gridCol w:w="9962"/>
      </w:tblGrid>
      <w:tr w:rsidR="002F340F" w:rsidTr="00015E76" w14:paraId="5F3C0184" w14:textId="77777777">
        <w:tc>
          <w:tcPr>
            <w:tcW w:w="9962" w:type="dxa"/>
            <w:shd w:val="clear" w:color="auto" w:fill="7CCA62" w:themeFill="accent5"/>
          </w:tcPr>
          <w:p w:rsidR="002F340F" w:rsidP="00015E76" w:rsidRDefault="002F340F" w14:paraId="73BE4AC6" w14:textId="230FF059">
            <w:pPr>
              <w:spacing w:after="160" w:line="259" w:lineRule="auto"/>
              <w:jc w:val="center"/>
            </w:pPr>
            <w:r>
              <w:t xml:space="preserve">Pestañas </w:t>
            </w:r>
          </w:p>
          <w:p w:rsidR="002F340F" w:rsidP="00015E76" w:rsidRDefault="002F340F" w14:paraId="66477AB9" w14:textId="1C8C2C85">
            <w:pPr>
              <w:spacing w:after="160" w:line="259" w:lineRule="auto"/>
              <w:jc w:val="center"/>
            </w:pPr>
            <w:proofErr w:type="spellStart"/>
            <w:r>
              <w:t>CF0</w:t>
            </w:r>
            <w:r w:rsidR="00DE052E">
              <w:t>1</w:t>
            </w:r>
            <w:r>
              <w:t>_4_</w:t>
            </w:r>
            <w:r w:rsidRPr="00331B89">
              <w:t>Buenas</w:t>
            </w:r>
            <w:proofErr w:type="spellEnd"/>
            <w:r w:rsidRPr="00331B89">
              <w:t xml:space="preserve"> Prácticas de Manufactura (</w:t>
            </w:r>
            <w:r>
              <w:t>3</w:t>
            </w:r>
            <w:r w:rsidRPr="00331B89">
              <w:t>)</w:t>
            </w:r>
          </w:p>
        </w:tc>
      </w:tr>
    </w:tbl>
    <w:p w:rsidR="002F340F" w:rsidP="001367AA" w:rsidRDefault="002F340F" w14:paraId="4951F384" w14:textId="77777777">
      <w:pPr>
        <w:spacing w:after="160" w:line="259" w:lineRule="auto"/>
      </w:pPr>
    </w:p>
    <w:tbl>
      <w:tblPr>
        <w:tblStyle w:val="TableGridLight"/>
        <w:tblW w:w="0" w:type="auto"/>
        <w:tblLook w:val="04A0" w:firstRow="1" w:lastRow="0" w:firstColumn="1" w:lastColumn="0" w:noHBand="0" w:noVBand="1"/>
      </w:tblPr>
      <w:tblGrid>
        <w:gridCol w:w="2616"/>
        <w:gridCol w:w="7346"/>
      </w:tblGrid>
      <w:tr w:rsidR="00195EF5" w:rsidTr="00195EF5" w14:paraId="4367C126" w14:textId="77777777">
        <w:tc>
          <w:tcPr>
            <w:tcW w:w="2122" w:type="dxa"/>
          </w:tcPr>
          <w:p w:rsidR="00195EF5" w:rsidP="001367AA" w:rsidRDefault="003B0E24" w14:paraId="52984055" w14:textId="16B90F59">
            <w:pPr>
              <w:spacing w:after="160" w:line="259" w:lineRule="auto"/>
            </w:pPr>
            <w:commentRangeStart w:id="16"/>
            <w:r>
              <w:rPr>
                <w:noProof/>
              </w:rPr>
              <w:drawing>
                <wp:inline distT="0" distB="0" distL="0" distR="0" wp14:anchorId="79BFCC0A" wp14:editId="0B35AB5A">
                  <wp:extent cx="1520575" cy="1520575"/>
                  <wp:effectExtent l="0" t="0" r="3810" b="3810"/>
                  <wp:docPr id="1785103734" name="Picture 3" descr="Ilustración de dibujos animados de panader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de dibujos animados de panadero dibujado a man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6376" cy="1526376"/>
                          </a:xfrm>
                          <a:prstGeom prst="rect">
                            <a:avLst/>
                          </a:prstGeom>
                          <a:noFill/>
                          <a:ln>
                            <a:noFill/>
                          </a:ln>
                        </pic:spPr>
                      </pic:pic>
                    </a:graphicData>
                  </a:graphic>
                </wp:inline>
              </w:drawing>
            </w:r>
            <w:commentRangeEnd w:id="16"/>
            <w:r>
              <w:rPr>
                <w:rStyle w:val="CommentReference"/>
                <w:bCs w:val="0"/>
              </w:rPr>
              <w:commentReference w:id="16"/>
            </w:r>
          </w:p>
        </w:tc>
        <w:tc>
          <w:tcPr>
            <w:tcW w:w="7840" w:type="dxa"/>
          </w:tcPr>
          <w:p w:rsidRPr="002927A5" w:rsidR="00195EF5" w:rsidP="00195EF5" w:rsidRDefault="00195EF5" w14:paraId="7A10D81A" w14:textId="77777777">
            <w:pPr>
              <w:spacing w:after="160" w:line="259" w:lineRule="auto"/>
              <w:rPr>
                <w:b/>
              </w:rPr>
            </w:pPr>
            <w:r w:rsidRPr="002927A5">
              <w:rPr>
                <w:b/>
              </w:rPr>
              <w:t xml:space="preserve">Importancia de las </w:t>
            </w:r>
            <w:proofErr w:type="spellStart"/>
            <w:r w:rsidRPr="002927A5">
              <w:rPr>
                <w:b/>
              </w:rPr>
              <w:t>BPM</w:t>
            </w:r>
            <w:proofErr w:type="spellEnd"/>
          </w:p>
          <w:p w:rsidR="00195EF5" w:rsidP="00195EF5" w:rsidRDefault="00195EF5" w14:paraId="35E8EA0D" w14:textId="733F4DC3">
            <w:pPr>
              <w:spacing w:after="160" w:line="259" w:lineRule="auto"/>
            </w:pPr>
            <w:r w:rsidRPr="002927A5">
              <w:t xml:space="preserve">La adopción de </w:t>
            </w:r>
            <w:proofErr w:type="spellStart"/>
            <w:r w:rsidRPr="002927A5">
              <w:t>BPM</w:t>
            </w:r>
            <w:proofErr w:type="spellEnd"/>
            <w:r w:rsidRPr="002927A5">
              <w:t xml:space="preserve"> no solo garantiza la seguridad y calidad de los productos alimenticios, sino que también fortalece la confianza del consumidor y mejora la reputación de la empresa. Además, las </w:t>
            </w:r>
            <w:proofErr w:type="spellStart"/>
            <w:r w:rsidRPr="002927A5">
              <w:t>BPM</w:t>
            </w:r>
            <w:proofErr w:type="spellEnd"/>
            <w:r w:rsidRPr="002927A5">
              <w:t xml:space="preserve"> pueden reducir costos operativos al minimizar el desperdicio y mejorar la eficiencia de los procesos de producción.</w:t>
            </w:r>
          </w:p>
        </w:tc>
      </w:tr>
    </w:tbl>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7"/>
      <w:commentRangeStart w:id="18"/>
      <w:r>
        <w:t>formativo.</w:t>
      </w:r>
      <w:commentRangeEnd w:id="17"/>
      <w:r>
        <w:rPr>
          <w:rStyle w:val="CommentReference"/>
          <w:lang w:eastAsia="es-CO"/>
        </w:rPr>
        <w:commentReference w:id="17"/>
      </w:r>
      <w:commentRangeEnd w:id="18"/>
      <w:r w:rsidR="00CB32C0">
        <w:rPr>
          <w:rStyle w:val="CommentReference"/>
          <w:bCs w:val="0"/>
        </w:rPr>
        <w:commentReference w:id="18"/>
      </w:r>
      <w:r w:rsidRPr="00D51061">
        <w:rPr>
          <w:rFonts w:ascii="Times New Roman" w:hAnsi="Times New Roman" w:cs="Times New Roman"/>
          <w:sz w:val="24"/>
          <w:szCs w:val="24"/>
          <w:lang w:val="es-MX" w:eastAsia="es-MX"/>
        </w:rPr>
        <w:t xml:space="preserve"> </w:t>
      </w:r>
    </w:p>
    <w:p w:rsidR="00FF258C" w:rsidP="0082255B" w:rsidRDefault="0082255B" w14:paraId="00000071" w14:textId="09DCD91B">
      <w:pPr>
        <w:pStyle w:val="Normal0"/>
        <w:jc w:val="center"/>
        <w:rPr>
          <w:szCs w:val="20"/>
        </w:rPr>
      </w:pPr>
      <w:r w:rsidRPr="0082255B">
        <w:rPr>
          <w:noProof/>
          <w:szCs w:val="20"/>
        </w:rPr>
        <w:drawing>
          <wp:inline distT="0" distB="0" distL="0" distR="0" wp14:anchorId="7881A3CB" wp14:editId="090AA52D">
            <wp:extent cx="4236240" cy="4407244"/>
            <wp:effectExtent l="0" t="0" r="0" b="0"/>
            <wp:docPr id="1158075701" name="Picture 1" descr="A chart with text and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5701" name="Picture 1" descr="A chart with text and colorful squares&#10;&#10;Description automatically generated with medium confidence"/>
                    <pic:cNvPicPr/>
                  </pic:nvPicPr>
                  <pic:blipFill>
                    <a:blip r:embed="rId54"/>
                    <a:stretch>
                      <a:fillRect/>
                    </a:stretch>
                  </pic:blipFill>
                  <pic:spPr>
                    <a:xfrm>
                      <a:off x="0" y="0"/>
                      <a:ext cx="4239606" cy="4410746"/>
                    </a:xfrm>
                    <a:prstGeom prst="rect">
                      <a:avLst/>
                    </a:prstGeom>
                  </pic:spPr>
                </pic:pic>
              </a:graphicData>
            </a:graphic>
          </wp:inline>
        </w:drawing>
      </w:r>
    </w:p>
    <w:p w:rsidR="00FF258C" w:rsidRDefault="00FF258C" w14:paraId="00000072" w14:textId="38DFD9EA">
      <w:pPr>
        <w:pStyle w:val="Normal0"/>
        <w:ind w:left="426"/>
        <w:jc w:val="both"/>
        <w:rPr>
          <w:color w:val="7F7F7F"/>
          <w:szCs w:val="20"/>
        </w:rPr>
      </w:pPr>
    </w:p>
    <w:p w:rsidR="00FF258C" w:rsidRDefault="00FF258C" w14:paraId="00000073"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012AC2" w:rsidTr="001F71FA" w14:paraId="6E403EAC" w14:textId="77777777">
        <w:trPr>
          <w:trHeight w:val="806"/>
        </w:trPr>
        <w:tc>
          <w:tcPr>
            <w:tcW w:w="2835" w:type="dxa"/>
            <w:shd w:val="clear" w:color="auto" w:fill="B0DFA0" w:themeFill="accent5" w:themeFillTint="99"/>
            <w:vAlign w:val="center"/>
          </w:tcPr>
          <w:p w:rsidR="00012AC2" w:rsidP="00012AC2" w:rsidRDefault="00012AC2"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tcPr>
          <w:p w:rsidRPr="00012AC2" w:rsidR="00012AC2" w:rsidP="00012AC2" w:rsidRDefault="00012AC2" w14:paraId="00000082" w14:textId="4F23AF51">
            <w:pPr>
              <w:pStyle w:val="Normal0"/>
              <w:rPr>
                <w:rFonts w:ascii="Calibri" w:hAnsi="Calibri" w:eastAsia="Calibri" w:cs="Calibri"/>
                <w:b w:val="0"/>
                <w:bCs/>
                <w:color w:val="000000"/>
              </w:rPr>
            </w:pPr>
            <w:r w:rsidRPr="00012AC2">
              <w:rPr>
                <w:rFonts w:eastAsia="Calibri" w:asciiTheme="majorHAnsi" w:hAnsiTheme="majorHAnsi" w:cstheme="majorHAnsi"/>
                <w:b w:val="0"/>
                <w:bCs/>
                <w:iCs/>
                <w:szCs w:val="20"/>
              </w:rPr>
              <w:t>Conocimiento Básico sobre la Evolución e Innovaciones en la Pastelería</w:t>
            </w:r>
          </w:p>
        </w:tc>
      </w:tr>
      <w:tr w:rsidR="00012AC2" w:rsidTr="001F71FA" w14:paraId="13CADAA4" w14:textId="77777777">
        <w:trPr>
          <w:trHeight w:val="806"/>
        </w:trPr>
        <w:tc>
          <w:tcPr>
            <w:tcW w:w="2835" w:type="dxa"/>
            <w:shd w:val="clear" w:color="auto" w:fill="B0DFA0" w:themeFill="accent5" w:themeFillTint="99"/>
            <w:vAlign w:val="center"/>
          </w:tcPr>
          <w:p w:rsidR="00012AC2" w:rsidP="00012AC2" w:rsidRDefault="00012AC2"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tcPr>
          <w:p w:rsidRPr="00012AC2" w:rsidR="00012AC2" w:rsidP="00012AC2" w:rsidRDefault="00012AC2" w14:paraId="00000084" w14:textId="2709A88B">
            <w:pPr>
              <w:pStyle w:val="Normal0"/>
              <w:rPr>
                <w:rFonts w:ascii="Calibri" w:hAnsi="Calibri" w:eastAsia="Calibri" w:cs="Calibri"/>
                <w:b w:val="0"/>
                <w:bCs/>
                <w:color w:val="000000"/>
              </w:rPr>
            </w:pPr>
            <w:r w:rsidRPr="00012AC2">
              <w:rPr>
                <w:b w:val="0"/>
                <w:bCs/>
                <w:szCs w:val="20"/>
              </w:rPr>
              <w:t>Evaluar los conceptos fundamentales sobre la pastelería, destacando las principales innovaciones y técnicas que han contribuido al desarrollo de esta disciplina culinaria.</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00FF258C" w:rsidRDefault="00012AC2" w14:paraId="00000086" w14:textId="0358453C">
            <w:pPr>
              <w:pStyle w:val="Normal0"/>
              <w:rPr>
                <w:rFonts w:ascii="Calibri" w:hAnsi="Calibri" w:eastAsia="Calibri" w:cs="Calibri"/>
                <w:color w:val="000000"/>
              </w:rPr>
            </w:pPr>
            <w:r>
              <w:rPr>
                <w:rFonts w:ascii="Calibri" w:hAnsi="Calibri" w:eastAsia="Calibri" w:cs="Calibri"/>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785B293B">
            <w:pPr>
              <w:pStyle w:val="Normal0"/>
              <w:rPr>
                <w:rFonts w:ascii="Calibri" w:hAnsi="Calibri" w:eastAsia="Calibri" w:cs="Calibri"/>
                <w:i/>
                <w:color w:val="999999"/>
              </w:rPr>
            </w:pPr>
            <w:proofErr w:type="spellStart"/>
            <w:r>
              <w:rPr>
                <w:rFonts w:ascii="Calibri" w:hAnsi="Calibri" w:eastAsia="Calibri" w:cs="Calibri"/>
                <w:i/>
                <w:color w:val="999999"/>
              </w:rPr>
              <w:t>CF0</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E25D9C" w:rsidP="00E25D9C" w:rsidRDefault="00E25D9C" w14:paraId="093867F6" w14:textId="492DA42D">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290"/>
        <w:gridCol w:w="1746"/>
        <w:gridCol w:w="2519"/>
      </w:tblGrid>
      <w:tr w:rsidR="00FF258C" w:rsidTr="00250C75"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3290"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1746"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E25D9C" w:rsidTr="00250C75" w14:paraId="672A6659" w14:textId="77777777">
        <w:trPr>
          <w:trHeight w:val="1376"/>
        </w:trPr>
        <w:tc>
          <w:tcPr>
            <w:tcW w:w="2517" w:type="dxa"/>
            <w:shd w:val="clear" w:color="auto" w:fill="E4F4DF" w:themeFill="accent5" w:themeFillTint="33"/>
            <w:tcMar>
              <w:top w:w="100" w:type="dxa"/>
              <w:left w:w="100" w:type="dxa"/>
              <w:bottom w:w="100" w:type="dxa"/>
              <w:right w:w="100" w:type="dxa"/>
            </w:tcMar>
          </w:tcPr>
          <w:p w:rsidRPr="00E25D9C" w:rsidR="00E25D9C" w:rsidP="00E25D9C" w:rsidRDefault="00E25D9C" w14:paraId="00000096" w14:textId="3A7D464A">
            <w:pPr>
              <w:pStyle w:val="Normal0"/>
              <w:rPr>
                <w:b w:val="0"/>
                <w:szCs w:val="20"/>
              </w:rPr>
            </w:pPr>
            <w:r w:rsidRPr="00E25D9C">
              <w:rPr>
                <w:b w:val="0"/>
                <w:color w:val="000000"/>
                <w:szCs w:val="20"/>
              </w:rPr>
              <w:t xml:space="preserve">Breve historia de la pastelería </w:t>
            </w:r>
          </w:p>
        </w:tc>
        <w:tc>
          <w:tcPr>
            <w:tcW w:w="3290" w:type="dxa"/>
            <w:shd w:val="clear" w:color="auto" w:fill="E4F4DF" w:themeFill="accent5" w:themeFillTint="33"/>
            <w:tcMar>
              <w:top w:w="100" w:type="dxa"/>
              <w:left w:w="100" w:type="dxa"/>
              <w:bottom w:w="100" w:type="dxa"/>
              <w:right w:w="100" w:type="dxa"/>
            </w:tcMar>
          </w:tcPr>
          <w:p w:rsidRPr="00A03D7C" w:rsidR="00E25D9C" w:rsidP="00E25D9C" w:rsidRDefault="00A03D7C" w14:paraId="00000098" w14:textId="65D8EADF">
            <w:pPr>
              <w:pStyle w:val="Normal0"/>
              <w:rPr>
                <w:b w:val="0"/>
                <w:bCs/>
                <w:szCs w:val="20"/>
              </w:rPr>
            </w:pPr>
            <w:proofErr w:type="spellStart"/>
            <w:r w:rsidRPr="00A03D7C">
              <w:rPr>
                <w:b w:val="0"/>
                <w:bCs/>
                <w:szCs w:val="20"/>
              </w:rPr>
              <w:t>NMás</w:t>
            </w:r>
            <w:proofErr w:type="spellEnd"/>
            <w:r w:rsidRPr="00A03D7C">
              <w:rPr>
                <w:b w:val="0"/>
                <w:bCs/>
                <w:szCs w:val="20"/>
              </w:rPr>
              <w:t xml:space="preserve"> (2020). </w:t>
            </w:r>
            <w:r w:rsidRPr="00A03D7C" w:rsidR="000E4E28">
              <w:rPr>
                <w:b w:val="0"/>
                <w:bCs/>
                <w:szCs w:val="20"/>
              </w:rPr>
              <w:t>La historia de la repostería - Expreso de la Mañana</w:t>
            </w:r>
            <w:r>
              <w:rPr>
                <w:b w:val="0"/>
                <w:bCs/>
                <w:szCs w:val="20"/>
              </w:rPr>
              <w:t xml:space="preserve">. </w:t>
            </w:r>
            <w:r w:rsidRPr="00A03D7C" w:rsidR="000E4E28">
              <w:rPr>
                <w:b w:val="0"/>
                <w:bCs/>
                <w:szCs w:val="20"/>
              </w:rPr>
              <w:t xml:space="preserve">[Archivo de video] </w:t>
            </w:r>
            <w:proofErr w:type="spellStart"/>
            <w:r w:rsidRPr="00A03D7C" w:rsidR="000E4E28">
              <w:rPr>
                <w:b w:val="0"/>
                <w:bCs/>
                <w:szCs w:val="20"/>
              </w:rPr>
              <w:t>Youtube</w:t>
            </w:r>
            <w:proofErr w:type="spellEnd"/>
            <w:r w:rsidRPr="00A03D7C" w:rsidR="000E4E28">
              <w:rPr>
                <w:b w:val="0"/>
                <w:bCs/>
                <w:szCs w:val="20"/>
              </w:rPr>
              <w:t xml:space="preserve">.  </w:t>
            </w:r>
          </w:p>
        </w:tc>
        <w:tc>
          <w:tcPr>
            <w:tcW w:w="1746" w:type="dxa"/>
            <w:shd w:val="clear" w:color="auto" w:fill="E4F4DF" w:themeFill="accent5" w:themeFillTint="33"/>
            <w:tcMar>
              <w:top w:w="100" w:type="dxa"/>
              <w:left w:w="100" w:type="dxa"/>
              <w:bottom w:w="100" w:type="dxa"/>
              <w:right w:w="100" w:type="dxa"/>
            </w:tcMar>
          </w:tcPr>
          <w:p w:rsidRPr="00A03D7C" w:rsidR="00E25D9C" w:rsidP="00A03D7C" w:rsidRDefault="000E4E28" w14:paraId="00000099" w14:textId="74FAAF43">
            <w:pPr>
              <w:pStyle w:val="Normal0"/>
              <w:jc w:val="center"/>
              <w:rPr>
                <w:b w:val="0"/>
                <w:bCs/>
                <w:szCs w:val="20"/>
              </w:rPr>
            </w:pPr>
            <w:r w:rsidRPr="00A03D7C">
              <w:rPr>
                <w:b w:val="0"/>
                <w:bCs/>
                <w:szCs w:val="20"/>
              </w:rPr>
              <w:t>Video</w:t>
            </w:r>
          </w:p>
        </w:tc>
        <w:tc>
          <w:tcPr>
            <w:tcW w:w="2519" w:type="dxa"/>
            <w:shd w:val="clear" w:color="auto" w:fill="E4F4DF" w:themeFill="accent5" w:themeFillTint="33"/>
            <w:tcMar>
              <w:top w:w="100" w:type="dxa"/>
              <w:left w:w="100" w:type="dxa"/>
              <w:bottom w:w="100" w:type="dxa"/>
              <w:right w:w="100" w:type="dxa"/>
            </w:tcMar>
          </w:tcPr>
          <w:p w:rsidR="00E25D9C" w:rsidP="00E25D9C" w:rsidRDefault="00000000" w14:paraId="0000009A" w14:textId="287FD104">
            <w:pPr>
              <w:pStyle w:val="Normal0"/>
              <w:rPr>
                <w:szCs w:val="20"/>
              </w:rPr>
            </w:pPr>
            <w:hyperlink w:history="1" r:id="rId55">
              <w:r w:rsidRPr="003510B2" w:rsidR="000E4E28">
                <w:rPr>
                  <w:rStyle w:val="Hyperlink"/>
                  <w:szCs w:val="20"/>
                </w:rPr>
                <w:t>https://www.youtube.com/watch?v=5ggpirYrDz4&amp;ab_channel=TribunaNetworks</w:t>
              </w:r>
            </w:hyperlink>
            <w:r w:rsidR="000E4E28">
              <w:rPr>
                <w:szCs w:val="20"/>
              </w:rPr>
              <w:t xml:space="preserve"> </w:t>
            </w:r>
          </w:p>
        </w:tc>
      </w:tr>
      <w:tr w:rsidR="00E25D9C" w:rsidTr="00250C75"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E25D9C" w:rsidR="00E25D9C" w:rsidP="00E25D9C" w:rsidRDefault="00E25D9C" w14:paraId="0000009B" w14:textId="72FE555A">
            <w:pPr>
              <w:pStyle w:val="Normal0"/>
              <w:rPr>
                <w:b w:val="0"/>
                <w:szCs w:val="20"/>
              </w:rPr>
            </w:pPr>
            <w:r w:rsidRPr="00E25D9C">
              <w:rPr>
                <w:b w:val="0"/>
                <w:color w:val="000000"/>
                <w:szCs w:val="20"/>
              </w:rPr>
              <w:t>Máquinas y equipos</w:t>
            </w:r>
          </w:p>
        </w:tc>
        <w:tc>
          <w:tcPr>
            <w:tcW w:w="3290" w:type="dxa"/>
            <w:shd w:val="clear" w:color="auto" w:fill="E4F4DF" w:themeFill="accent5" w:themeFillTint="33"/>
            <w:tcMar>
              <w:top w:w="100" w:type="dxa"/>
              <w:left w:w="100" w:type="dxa"/>
              <w:bottom w:w="100" w:type="dxa"/>
              <w:right w:w="100" w:type="dxa"/>
            </w:tcMar>
          </w:tcPr>
          <w:p w:rsidR="00E25D9C" w:rsidP="00E25D9C" w:rsidRDefault="00374608" w14:paraId="0000009C" w14:textId="04EEE882">
            <w:pPr>
              <w:pStyle w:val="Normal0"/>
              <w:rPr>
                <w:szCs w:val="20"/>
              </w:rPr>
            </w:pPr>
            <w:r w:rsidRPr="00374608">
              <w:rPr>
                <w:b w:val="0"/>
                <w:bCs/>
                <w:szCs w:val="20"/>
              </w:rPr>
              <w:t xml:space="preserve">Restaurante Exitoso | </w:t>
            </w:r>
            <w:proofErr w:type="spellStart"/>
            <w:r w:rsidRPr="00374608">
              <w:rPr>
                <w:b w:val="0"/>
                <w:bCs/>
                <w:szCs w:val="20"/>
              </w:rPr>
              <w:t>Waiterio</w:t>
            </w:r>
            <w:proofErr w:type="spellEnd"/>
            <w:r w:rsidRPr="00374608">
              <w:rPr>
                <w:b w:val="0"/>
                <w:bCs/>
                <w:szCs w:val="20"/>
              </w:rPr>
              <w:t xml:space="preserve"> </w:t>
            </w:r>
            <w:r>
              <w:rPr>
                <w:b w:val="0"/>
                <w:bCs/>
                <w:szCs w:val="20"/>
              </w:rPr>
              <w:t xml:space="preserve">(2023). </w:t>
            </w:r>
            <w:r w:rsidRPr="00374608">
              <w:rPr>
                <w:b w:val="0"/>
                <w:bCs/>
                <w:szCs w:val="20"/>
              </w:rPr>
              <w:t xml:space="preserve">Equipo Esencial para Tener una Panadería </w:t>
            </w:r>
            <w:proofErr w:type="gramStart"/>
            <w:r w:rsidRPr="00374608">
              <w:rPr>
                <w:b w:val="0"/>
                <w:bCs/>
                <w:szCs w:val="20"/>
              </w:rPr>
              <w:t>Exitosa</w:t>
            </w:r>
            <w:r>
              <w:rPr>
                <w:b w:val="0"/>
                <w:bCs/>
                <w:szCs w:val="20"/>
              </w:rPr>
              <w:t xml:space="preserve">  </w:t>
            </w:r>
            <w:r w:rsidRPr="00A03D7C" w:rsidR="00A03D7C">
              <w:rPr>
                <w:b w:val="0"/>
                <w:bCs/>
                <w:szCs w:val="20"/>
              </w:rPr>
              <w:t>[</w:t>
            </w:r>
            <w:proofErr w:type="gramEnd"/>
            <w:r w:rsidRPr="00A03D7C" w:rsidR="00A03D7C">
              <w:rPr>
                <w:b w:val="0"/>
                <w:bCs/>
                <w:szCs w:val="20"/>
              </w:rPr>
              <w:t xml:space="preserve">Archivo de video] </w:t>
            </w:r>
            <w:proofErr w:type="spellStart"/>
            <w:r w:rsidRPr="00A03D7C" w:rsidR="00A03D7C">
              <w:rPr>
                <w:b w:val="0"/>
                <w:bCs/>
                <w:szCs w:val="20"/>
              </w:rPr>
              <w:t>Youtube</w:t>
            </w:r>
            <w:proofErr w:type="spellEnd"/>
            <w:r w:rsidRPr="00A03D7C" w:rsidR="00A03D7C">
              <w:rPr>
                <w:b w:val="0"/>
                <w:bCs/>
                <w:szCs w:val="20"/>
              </w:rPr>
              <w:t xml:space="preserve">.  </w:t>
            </w:r>
          </w:p>
        </w:tc>
        <w:tc>
          <w:tcPr>
            <w:tcW w:w="1746" w:type="dxa"/>
            <w:shd w:val="clear" w:color="auto" w:fill="E4F4DF" w:themeFill="accent5" w:themeFillTint="33"/>
            <w:tcMar>
              <w:top w:w="100" w:type="dxa"/>
              <w:left w:w="100" w:type="dxa"/>
              <w:bottom w:w="100" w:type="dxa"/>
              <w:right w:w="100" w:type="dxa"/>
            </w:tcMar>
          </w:tcPr>
          <w:p w:rsidRPr="00A03D7C" w:rsidR="00E25D9C" w:rsidP="00A03D7C" w:rsidRDefault="00A03D7C" w14:paraId="0000009D" w14:textId="72583882">
            <w:pPr>
              <w:pStyle w:val="Normal0"/>
              <w:jc w:val="center"/>
              <w:rPr>
                <w:b w:val="0"/>
                <w:bCs/>
                <w:szCs w:val="20"/>
              </w:rPr>
            </w:pPr>
            <w:r w:rsidRPr="00A03D7C">
              <w:rPr>
                <w:b w:val="0"/>
                <w:bCs/>
                <w:szCs w:val="20"/>
              </w:rPr>
              <w:t>Video</w:t>
            </w:r>
          </w:p>
        </w:tc>
        <w:tc>
          <w:tcPr>
            <w:tcW w:w="2519" w:type="dxa"/>
            <w:shd w:val="clear" w:color="auto" w:fill="E4F4DF" w:themeFill="accent5" w:themeFillTint="33"/>
            <w:tcMar>
              <w:top w:w="100" w:type="dxa"/>
              <w:left w:w="100" w:type="dxa"/>
              <w:bottom w:w="100" w:type="dxa"/>
              <w:right w:w="100" w:type="dxa"/>
            </w:tcMar>
          </w:tcPr>
          <w:p w:rsidR="00E25D9C" w:rsidP="00E25D9C" w:rsidRDefault="00000000" w14:paraId="0000009E" w14:textId="494E6F04">
            <w:pPr>
              <w:pStyle w:val="Normal0"/>
              <w:rPr>
                <w:szCs w:val="20"/>
              </w:rPr>
            </w:pPr>
            <w:hyperlink w:history="1" r:id="rId56">
              <w:r w:rsidRPr="003510B2" w:rsidR="00374608">
                <w:rPr>
                  <w:rStyle w:val="Hyperlink"/>
                  <w:szCs w:val="20"/>
                </w:rPr>
                <w:t>https://</w:t>
              </w:r>
              <w:proofErr w:type="spellStart"/>
              <w:r w:rsidRPr="003510B2" w:rsidR="00374608">
                <w:rPr>
                  <w:rStyle w:val="Hyperlink"/>
                  <w:szCs w:val="20"/>
                </w:rPr>
                <w:t>www.youtube.com</w:t>
              </w:r>
              <w:proofErr w:type="spellEnd"/>
              <w:r w:rsidRPr="003510B2" w:rsidR="00374608">
                <w:rPr>
                  <w:rStyle w:val="Hyperlink"/>
                  <w:szCs w:val="20"/>
                </w:rPr>
                <w:t>/</w:t>
              </w:r>
              <w:proofErr w:type="spellStart"/>
              <w:r w:rsidRPr="003510B2" w:rsidR="00374608">
                <w:rPr>
                  <w:rStyle w:val="Hyperlink"/>
                  <w:szCs w:val="20"/>
                </w:rPr>
                <w:t>watch?v</w:t>
              </w:r>
              <w:proofErr w:type="spellEnd"/>
              <w:r w:rsidRPr="003510B2" w:rsidR="00374608">
                <w:rPr>
                  <w:rStyle w:val="Hyperlink"/>
                  <w:szCs w:val="20"/>
                </w:rPr>
                <w:t>=</w:t>
              </w:r>
              <w:proofErr w:type="spellStart"/>
              <w:r w:rsidRPr="003510B2" w:rsidR="00374608">
                <w:rPr>
                  <w:rStyle w:val="Hyperlink"/>
                  <w:szCs w:val="20"/>
                </w:rPr>
                <w:t>kWKzDxAnptY</w:t>
              </w:r>
              <w:proofErr w:type="spellEnd"/>
            </w:hyperlink>
            <w:r w:rsidR="00374608">
              <w:rPr>
                <w:szCs w:val="20"/>
              </w:rPr>
              <w:t xml:space="preserve"> </w:t>
            </w:r>
          </w:p>
        </w:tc>
      </w:tr>
      <w:tr w:rsidR="00E25D9C" w:rsidTr="00250C75" w14:paraId="72BD4735" w14:textId="77777777">
        <w:trPr>
          <w:trHeight w:val="385"/>
        </w:trPr>
        <w:tc>
          <w:tcPr>
            <w:tcW w:w="2517" w:type="dxa"/>
            <w:shd w:val="clear" w:color="auto" w:fill="E4F4DF" w:themeFill="accent5" w:themeFillTint="33"/>
            <w:tcMar>
              <w:top w:w="100" w:type="dxa"/>
              <w:left w:w="100" w:type="dxa"/>
              <w:bottom w:w="100" w:type="dxa"/>
              <w:right w:w="100" w:type="dxa"/>
            </w:tcMar>
          </w:tcPr>
          <w:p w:rsidRPr="00E25D9C" w:rsidR="00E25D9C" w:rsidP="00E25D9C" w:rsidRDefault="00E25D9C" w14:paraId="558E46FD" w14:textId="662336F5">
            <w:pPr>
              <w:pStyle w:val="Normal0"/>
              <w:rPr>
                <w:b w:val="0"/>
                <w:color w:val="000000"/>
                <w:szCs w:val="20"/>
              </w:rPr>
            </w:pPr>
            <w:r w:rsidRPr="00E25D9C">
              <w:rPr>
                <w:b w:val="0"/>
                <w:color w:val="000000"/>
                <w:szCs w:val="20"/>
              </w:rPr>
              <w:t>Máquinas y equipos</w:t>
            </w:r>
          </w:p>
        </w:tc>
        <w:tc>
          <w:tcPr>
            <w:tcW w:w="3290" w:type="dxa"/>
            <w:shd w:val="clear" w:color="auto" w:fill="E4F4DF" w:themeFill="accent5" w:themeFillTint="33"/>
            <w:tcMar>
              <w:top w:w="100" w:type="dxa"/>
              <w:left w:w="100" w:type="dxa"/>
              <w:bottom w:w="100" w:type="dxa"/>
              <w:right w:w="100" w:type="dxa"/>
            </w:tcMar>
          </w:tcPr>
          <w:p w:rsidRPr="006A4D4E" w:rsidR="00E25D9C" w:rsidP="00E25D9C" w:rsidRDefault="006A4D4E" w14:paraId="4E464A66" w14:textId="39580661">
            <w:pPr>
              <w:pStyle w:val="Normal0"/>
              <w:rPr>
                <w:b w:val="0"/>
                <w:bCs/>
                <w:szCs w:val="20"/>
              </w:rPr>
            </w:pPr>
            <w:r w:rsidRPr="006A4D4E">
              <w:rPr>
                <w:b w:val="0"/>
                <w:bCs/>
                <w:szCs w:val="20"/>
              </w:rPr>
              <w:t>Universidad Nacional de La Plata. (s.f.). Clase 5: Pastelería. Maquinarias y utensilios. Leudantes, mantecas y azúcares. Receta de Magdalenas. Escuela Universitaria de Oficios, Prosecretaría de Políticas Sociales, Secretaría de Extensión Universitaria.</w:t>
            </w:r>
          </w:p>
        </w:tc>
        <w:tc>
          <w:tcPr>
            <w:tcW w:w="1746" w:type="dxa"/>
            <w:shd w:val="clear" w:color="auto" w:fill="E4F4DF" w:themeFill="accent5" w:themeFillTint="33"/>
            <w:tcMar>
              <w:top w:w="100" w:type="dxa"/>
              <w:left w:w="100" w:type="dxa"/>
              <w:bottom w:w="100" w:type="dxa"/>
              <w:right w:w="100" w:type="dxa"/>
            </w:tcMar>
          </w:tcPr>
          <w:p w:rsidRPr="00A03D7C" w:rsidR="00E25D9C" w:rsidP="00A03D7C" w:rsidRDefault="006A4D4E" w14:paraId="79A119DF" w14:textId="698D962A">
            <w:pPr>
              <w:pStyle w:val="Normal0"/>
              <w:jc w:val="center"/>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rsidR="00E25D9C" w:rsidP="00E25D9C" w:rsidRDefault="00000000" w14:paraId="346A72A7" w14:textId="03ADF073">
            <w:pPr>
              <w:pStyle w:val="Normal0"/>
              <w:rPr>
                <w:szCs w:val="20"/>
              </w:rPr>
            </w:pPr>
            <w:hyperlink w:history="1" r:id="rId57">
              <w:r w:rsidRPr="003510B2" w:rsidR="003A7E7E">
                <w:rPr>
                  <w:rStyle w:val="Hyperlink"/>
                  <w:szCs w:val="20"/>
                </w:rPr>
                <w:t>https://yold.unlp.edu.ar/frontend/media/91/27491/563241698a40fef3e85b90dedb767097.pdf</w:t>
              </w:r>
            </w:hyperlink>
            <w:r w:rsidR="003A7E7E">
              <w:rPr>
                <w:szCs w:val="20"/>
              </w:rPr>
              <w:t xml:space="preserve"> </w:t>
            </w:r>
          </w:p>
        </w:tc>
      </w:tr>
      <w:tr w:rsidR="00E25D9C" w:rsidTr="00250C75"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E25D9C" w:rsidR="00E25D9C" w:rsidP="00E25D9C" w:rsidRDefault="00E25D9C" w14:paraId="78523DAF" w14:textId="221D610C">
            <w:pPr>
              <w:pStyle w:val="Normal0"/>
              <w:rPr>
                <w:b w:val="0"/>
                <w:szCs w:val="20"/>
              </w:rPr>
            </w:pPr>
            <w:r w:rsidRPr="00E25D9C">
              <w:rPr>
                <w:b w:val="0"/>
                <w:color w:val="000000"/>
                <w:szCs w:val="20"/>
              </w:rPr>
              <w:t xml:space="preserve">Ingredientes </w:t>
            </w:r>
          </w:p>
        </w:tc>
        <w:tc>
          <w:tcPr>
            <w:tcW w:w="3290" w:type="dxa"/>
            <w:shd w:val="clear" w:color="auto" w:fill="E4F4DF" w:themeFill="accent5" w:themeFillTint="33"/>
            <w:tcMar>
              <w:top w:w="100" w:type="dxa"/>
              <w:left w:w="100" w:type="dxa"/>
              <w:bottom w:w="100" w:type="dxa"/>
              <w:right w:w="100" w:type="dxa"/>
            </w:tcMar>
          </w:tcPr>
          <w:p w:rsidRPr="00675DC7" w:rsidR="00E25D9C" w:rsidP="00E25D9C" w:rsidRDefault="00570310" w14:paraId="061566E7" w14:textId="3BB7C543">
            <w:pPr>
              <w:pStyle w:val="Normal0"/>
              <w:rPr>
                <w:b w:val="0"/>
                <w:bCs/>
                <w:szCs w:val="20"/>
              </w:rPr>
            </w:pPr>
            <w:proofErr w:type="spellStart"/>
            <w:r w:rsidRPr="00675DC7">
              <w:rPr>
                <w:b w:val="0"/>
                <w:bCs/>
                <w:szCs w:val="20"/>
              </w:rPr>
              <w:t>CookStorming</w:t>
            </w:r>
            <w:proofErr w:type="spellEnd"/>
            <w:r w:rsidRPr="00675DC7">
              <w:rPr>
                <w:b w:val="0"/>
                <w:bCs/>
                <w:szCs w:val="20"/>
              </w:rPr>
              <w:t xml:space="preserve"> (</w:t>
            </w:r>
            <w:r w:rsidRPr="00675DC7" w:rsidR="00675DC7">
              <w:rPr>
                <w:b w:val="0"/>
                <w:bCs/>
                <w:szCs w:val="20"/>
              </w:rPr>
              <w:t>2020</w:t>
            </w:r>
            <w:r w:rsidRPr="00675DC7">
              <w:rPr>
                <w:b w:val="0"/>
                <w:bCs/>
                <w:szCs w:val="20"/>
              </w:rPr>
              <w:t xml:space="preserve">). </w:t>
            </w:r>
            <w:r w:rsidRPr="00675DC7" w:rsidR="00675DC7">
              <w:rPr>
                <w:b w:val="0"/>
                <w:bCs/>
                <w:szCs w:val="20"/>
              </w:rPr>
              <w:t xml:space="preserve">Masterclass en Ingredientes de Repostería: cómo, </w:t>
            </w:r>
            <w:proofErr w:type="spellStart"/>
            <w:r w:rsidRPr="00675DC7" w:rsidR="00675DC7">
              <w:rPr>
                <w:b w:val="0"/>
                <w:bCs/>
                <w:szCs w:val="20"/>
              </w:rPr>
              <w:t>cuando</w:t>
            </w:r>
            <w:proofErr w:type="spellEnd"/>
            <w:r w:rsidRPr="00675DC7" w:rsidR="00675DC7">
              <w:rPr>
                <w:b w:val="0"/>
                <w:bCs/>
                <w:szCs w:val="20"/>
              </w:rPr>
              <w:t xml:space="preserve"> y por qué </w:t>
            </w:r>
            <w:r w:rsidRPr="00675DC7">
              <w:rPr>
                <w:b w:val="0"/>
                <w:bCs/>
                <w:szCs w:val="20"/>
              </w:rPr>
              <w:t xml:space="preserve">[Archivo de video] </w:t>
            </w:r>
            <w:proofErr w:type="spellStart"/>
            <w:r w:rsidRPr="00675DC7">
              <w:rPr>
                <w:b w:val="0"/>
                <w:bCs/>
                <w:szCs w:val="20"/>
              </w:rPr>
              <w:t>Youtube</w:t>
            </w:r>
            <w:proofErr w:type="spellEnd"/>
            <w:r w:rsidRPr="00675DC7">
              <w:rPr>
                <w:b w:val="0"/>
                <w:bCs/>
                <w:szCs w:val="20"/>
              </w:rPr>
              <w:t xml:space="preserve">.  </w:t>
            </w:r>
          </w:p>
        </w:tc>
        <w:tc>
          <w:tcPr>
            <w:tcW w:w="1746" w:type="dxa"/>
            <w:shd w:val="clear" w:color="auto" w:fill="E4F4DF" w:themeFill="accent5" w:themeFillTint="33"/>
            <w:tcMar>
              <w:top w:w="100" w:type="dxa"/>
              <w:left w:w="100" w:type="dxa"/>
              <w:bottom w:w="100" w:type="dxa"/>
              <w:right w:w="100" w:type="dxa"/>
            </w:tcMar>
          </w:tcPr>
          <w:p w:rsidRPr="00675DC7" w:rsidR="00E25D9C" w:rsidP="00A03D7C" w:rsidRDefault="00675DC7" w14:paraId="7E195700" w14:textId="222249E8">
            <w:pPr>
              <w:pStyle w:val="Normal0"/>
              <w:jc w:val="center"/>
              <w:rPr>
                <w:b w:val="0"/>
                <w:bCs/>
                <w:szCs w:val="20"/>
              </w:rPr>
            </w:pPr>
            <w:r w:rsidRPr="00675DC7">
              <w:rPr>
                <w:b w:val="0"/>
                <w:bCs/>
                <w:szCs w:val="20"/>
              </w:rPr>
              <w:t>Video</w:t>
            </w:r>
          </w:p>
        </w:tc>
        <w:tc>
          <w:tcPr>
            <w:tcW w:w="2519" w:type="dxa"/>
            <w:shd w:val="clear" w:color="auto" w:fill="E4F4DF" w:themeFill="accent5" w:themeFillTint="33"/>
            <w:tcMar>
              <w:top w:w="100" w:type="dxa"/>
              <w:left w:w="100" w:type="dxa"/>
              <w:bottom w:w="100" w:type="dxa"/>
              <w:right w:w="100" w:type="dxa"/>
            </w:tcMar>
          </w:tcPr>
          <w:p w:rsidR="00E25D9C" w:rsidP="00E25D9C" w:rsidRDefault="00000000" w14:paraId="2D2B85D9" w14:textId="141A4036">
            <w:pPr>
              <w:pStyle w:val="Normal0"/>
              <w:rPr>
                <w:szCs w:val="20"/>
              </w:rPr>
            </w:pPr>
            <w:hyperlink w:history="1" r:id="rId58">
              <w:r w:rsidRPr="003510B2" w:rsidR="00675DC7">
                <w:rPr>
                  <w:rStyle w:val="Hyperlink"/>
                  <w:szCs w:val="20"/>
                </w:rPr>
                <w:t>https://</w:t>
              </w:r>
              <w:proofErr w:type="spellStart"/>
              <w:r w:rsidRPr="003510B2" w:rsidR="00675DC7">
                <w:rPr>
                  <w:rStyle w:val="Hyperlink"/>
                  <w:szCs w:val="20"/>
                </w:rPr>
                <w:t>youtu.be</w:t>
              </w:r>
              <w:proofErr w:type="spellEnd"/>
              <w:r w:rsidRPr="003510B2" w:rsidR="00675DC7">
                <w:rPr>
                  <w:rStyle w:val="Hyperlink"/>
                  <w:szCs w:val="20"/>
                </w:rPr>
                <w:t>/</w:t>
              </w:r>
              <w:proofErr w:type="spellStart"/>
              <w:r w:rsidRPr="003510B2" w:rsidR="00675DC7">
                <w:rPr>
                  <w:rStyle w:val="Hyperlink"/>
                  <w:szCs w:val="20"/>
                </w:rPr>
                <w:t>n3ulLuQwsYc?si</w:t>
              </w:r>
              <w:proofErr w:type="spellEnd"/>
              <w:r w:rsidRPr="003510B2" w:rsidR="00675DC7">
                <w:rPr>
                  <w:rStyle w:val="Hyperlink"/>
                  <w:szCs w:val="20"/>
                </w:rPr>
                <w:t>=</w:t>
              </w:r>
              <w:proofErr w:type="spellStart"/>
              <w:r w:rsidRPr="003510B2" w:rsidR="00675DC7">
                <w:rPr>
                  <w:rStyle w:val="Hyperlink"/>
                  <w:szCs w:val="20"/>
                </w:rPr>
                <w:t>XYOgZ9x8hVR4H660</w:t>
              </w:r>
              <w:proofErr w:type="spellEnd"/>
            </w:hyperlink>
            <w:r w:rsidR="00675DC7">
              <w:rPr>
                <w:szCs w:val="20"/>
              </w:rPr>
              <w:t xml:space="preserve"> </w:t>
            </w:r>
          </w:p>
        </w:tc>
      </w:tr>
      <w:tr w:rsidR="00E25D9C" w:rsidTr="00250C75"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E25D9C" w:rsidR="00E25D9C" w:rsidP="00E25D9C" w:rsidRDefault="00E25D9C" w14:paraId="444E16A4" w14:textId="5C20CCDE">
            <w:pPr>
              <w:pStyle w:val="Normal0"/>
              <w:rPr>
                <w:b w:val="0"/>
                <w:szCs w:val="20"/>
              </w:rPr>
            </w:pPr>
            <w:r w:rsidRPr="00E25D9C">
              <w:rPr>
                <w:b w:val="0"/>
                <w:color w:val="000000"/>
                <w:szCs w:val="20"/>
              </w:rPr>
              <w:t>Buenas Prácticas de Manufactura (</w:t>
            </w:r>
            <w:proofErr w:type="spellStart"/>
            <w:r w:rsidRPr="00E25D9C">
              <w:rPr>
                <w:b w:val="0"/>
                <w:color w:val="000000"/>
                <w:szCs w:val="20"/>
              </w:rPr>
              <w:t>BPM</w:t>
            </w:r>
            <w:proofErr w:type="spellEnd"/>
            <w:r w:rsidRPr="00E25D9C">
              <w:rPr>
                <w:b w:val="0"/>
                <w:color w:val="000000"/>
                <w:szCs w:val="20"/>
              </w:rPr>
              <w:t>)</w:t>
            </w:r>
          </w:p>
        </w:tc>
        <w:tc>
          <w:tcPr>
            <w:tcW w:w="3290" w:type="dxa"/>
            <w:shd w:val="clear" w:color="auto" w:fill="E4F4DF" w:themeFill="accent5" w:themeFillTint="33"/>
            <w:tcMar>
              <w:top w:w="100" w:type="dxa"/>
              <w:left w:w="100" w:type="dxa"/>
              <w:bottom w:w="100" w:type="dxa"/>
              <w:right w:w="100" w:type="dxa"/>
            </w:tcMar>
          </w:tcPr>
          <w:p w:rsidRPr="00250C75" w:rsidR="00E25D9C" w:rsidP="00A876BC" w:rsidRDefault="00A876BC" w14:paraId="02C76833" w14:textId="24A3FD0D">
            <w:pPr>
              <w:pStyle w:val="Normal0"/>
              <w:rPr>
                <w:b w:val="0"/>
                <w:bCs/>
                <w:i/>
                <w:iCs/>
              </w:rPr>
            </w:pPr>
            <w:r w:rsidRPr="00250C75">
              <w:rPr>
                <w:b w:val="0"/>
                <w:bCs/>
              </w:rPr>
              <w:t xml:space="preserve">Organización de las Naciones Unidas para la Alimentación y la Agricultura (FAO). (2016). </w:t>
            </w:r>
            <w:r w:rsidRPr="00250C75">
              <w:rPr>
                <w:rStyle w:val="Emphasis"/>
                <w:b w:val="0"/>
                <w:bCs/>
              </w:rPr>
              <w:t>Manual para manipuladores de alimentos.</w:t>
            </w:r>
          </w:p>
        </w:tc>
        <w:tc>
          <w:tcPr>
            <w:tcW w:w="1746" w:type="dxa"/>
            <w:shd w:val="clear" w:color="auto" w:fill="E4F4DF" w:themeFill="accent5" w:themeFillTint="33"/>
            <w:tcMar>
              <w:top w:w="100" w:type="dxa"/>
              <w:left w:w="100" w:type="dxa"/>
              <w:bottom w:w="100" w:type="dxa"/>
              <w:right w:w="100" w:type="dxa"/>
            </w:tcMar>
          </w:tcPr>
          <w:p w:rsidRPr="00A03D7C" w:rsidR="00E25D9C" w:rsidP="00A03D7C" w:rsidRDefault="00A876BC" w14:paraId="36F51F1B" w14:textId="42EEB412">
            <w:pPr>
              <w:pStyle w:val="Normal0"/>
              <w:jc w:val="center"/>
              <w:rPr>
                <w:b w:val="0"/>
                <w:bCs/>
                <w:szCs w:val="20"/>
              </w:rPr>
            </w:pPr>
            <w:r>
              <w:rPr>
                <w:b w:val="0"/>
                <w:bCs/>
                <w:szCs w:val="20"/>
              </w:rPr>
              <w:t xml:space="preserve">Guía </w:t>
            </w:r>
          </w:p>
        </w:tc>
        <w:tc>
          <w:tcPr>
            <w:tcW w:w="2519" w:type="dxa"/>
            <w:shd w:val="clear" w:color="auto" w:fill="E4F4DF" w:themeFill="accent5" w:themeFillTint="33"/>
            <w:tcMar>
              <w:top w:w="100" w:type="dxa"/>
              <w:left w:w="100" w:type="dxa"/>
              <w:bottom w:w="100" w:type="dxa"/>
              <w:right w:w="100" w:type="dxa"/>
            </w:tcMar>
          </w:tcPr>
          <w:p w:rsidR="00E25D9C" w:rsidP="00E25D9C" w:rsidRDefault="00000000" w14:paraId="74B71996" w14:textId="7C1E95DB">
            <w:pPr>
              <w:pStyle w:val="Normal0"/>
              <w:rPr>
                <w:szCs w:val="20"/>
              </w:rPr>
            </w:pPr>
            <w:hyperlink w:history="1" r:id="rId59">
              <w:r w:rsidRPr="003510B2" w:rsidR="00A876BC">
                <w:rPr>
                  <w:rStyle w:val="Hyperlink"/>
                  <w:szCs w:val="20"/>
                </w:rPr>
                <w:t>https://openknowledge.fao.org/server/api/core/bitstreams/24a444ad-3825-4212-a58c-7e51520c200d/content</w:t>
              </w:r>
            </w:hyperlink>
            <w:r w:rsidR="00A876BC">
              <w:rPr>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473399" w:rsidTr="00DD5BDA" w14:paraId="4849E43B"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3D11BC5F" w14:textId="439AC23F">
            <w:pPr>
              <w:pStyle w:val="Normal0"/>
              <w:rPr>
                <w:b w:val="0"/>
                <w:bCs/>
                <w:szCs w:val="20"/>
              </w:rPr>
            </w:pPr>
            <w:r w:rsidRPr="00473399">
              <w:rPr>
                <w:b w:val="0"/>
                <w:bCs/>
              </w:rPr>
              <w:t>Almidones</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6C7464BF" w14:textId="5B1C6018">
            <w:pPr>
              <w:pStyle w:val="Normal0"/>
              <w:rPr>
                <w:b w:val="0"/>
                <w:bCs/>
                <w:szCs w:val="20"/>
              </w:rPr>
            </w:pPr>
            <w:r w:rsidRPr="00473399">
              <w:rPr>
                <w:b w:val="0"/>
                <w:bCs/>
              </w:rPr>
              <w:t>son polisacáridos que se encuentran en las plantas. los almidones sirven como medio para almacenar el alimento principalmente en semillas y tubérculos de las plantas.</w:t>
            </w:r>
          </w:p>
        </w:tc>
      </w:tr>
      <w:tr w:rsidR="00473399" w:rsidTr="00DD5BDA" w14:paraId="17D28FC4"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55C57430" w14:textId="231ABAB0">
            <w:pPr>
              <w:pStyle w:val="Normal0"/>
              <w:rPr>
                <w:b w:val="0"/>
                <w:bCs/>
                <w:szCs w:val="20"/>
              </w:rPr>
            </w:pPr>
            <w:r w:rsidRPr="00473399">
              <w:rPr>
                <w:b w:val="0"/>
                <w:bCs/>
              </w:rPr>
              <w:t>Atemperar</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13073D97" w14:textId="2A4DFF50">
            <w:pPr>
              <w:pStyle w:val="Normal0"/>
              <w:rPr>
                <w:b w:val="0"/>
                <w:bCs/>
                <w:szCs w:val="20"/>
              </w:rPr>
            </w:pPr>
            <w:r w:rsidRPr="00473399">
              <w:rPr>
                <w:b w:val="0"/>
                <w:bCs/>
              </w:rPr>
              <w:t xml:space="preserve">mantener la temperatura de los ingredientes al medio ambiente, </w:t>
            </w:r>
            <w:r>
              <w:rPr>
                <w:b w:val="0"/>
                <w:bCs/>
              </w:rPr>
              <w:t>E</w:t>
            </w:r>
            <w:r w:rsidRPr="00473399">
              <w:rPr>
                <w:b w:val="0"/>
                <w:bCs/>
              </w:rPr>
              <w:t>j. 10</w:t>
            </w:r>
            <w:r>
              <w:rPr>
                <w:b w:val="0"/>
                <w:bCs/>
              </w:rPr>
              <w:t xml:space="preserve"> </w:t>
            </w:r>
            <w:proofErr w:type="spellStart"/>
            <w:r w:rsidRPr="00473399">
              <w:rPr>
                <w:b w:val="0"/>
                <w:bCs/>
              </w:rPr>
              <w:t>º</w:t>
            </w:r>
            <w:r>
              <w:rPr>
                <w:b w:val="0"/>
                <w:bCs/>
              </w:rPr>
              <w:t>C</w:t>
            </w:r>
            <w:proofErr w:type="spellEnd"/>
            <w:r w:rsidRPr="00473399">
              <w:rPr>
                <w:b w:val="0"/>
                <w:bCs/>
              </w:rPr>
              <w:t>.</w:t>
            </w:r>
          </w:p>
        </w:tc>
      </w:tr>
      <w:tr w:rsidR="00473399" w:rsidTr="00DD5BDA" w14:paraId="244FFB8B"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6F48C8DD" w14:textId="5378B692">
            <w:pPr>
              <w:pStyle w:val="Normal0"/>
              <w:rPr>
                <w:b w:val="0"/>
                <w:bCs/>
                <w:szCs w:val="20"/>
              </w:rPr>
            </w:pPr>
            <w:r w:rsidRPr="00473399">
              <w:rPr>
                <w:b w:val="0"/>
                <w:bCs/>
              </w:rPr>
              <w:t>Carbohidratos</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564EB3AE" w14:textId="2FE127F9">
            <w:pPr>
              <w:pStyle w:val="Normal0"/>
              <w:rPr>
                <w:b w:val="0"/>
                <w:bCs/>
                <w:szCs w:val="20"/>
              </w:rPr>
            </w:pPr>
            <w:r w:rsidRPr="00473399">
              <w:rPr>
                <w:b w:val="0"/>
                <w:bCs/>
              </w:rPr>
              <w:t>son los nutrientes más abundantes que se encuentran en la naturaleza y los más consumidos por los humanos. están compuestos de hidrógeno, oxígeno y carbono. a ellos pertenecen los almidones.</w:t>
            </w:r>
          </w:p>
        </w:tc>
      </w:tr>
      <w:tr w:rsidR="00473399" w:rsidTr="00DD5BDA" w14:paraId="0EED7C22"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2B71DB77" w14:textId="5900E790">
            <w:pPr>
              <w:pStyle w:val="Normal0"/>
              <w:rPr>
                <w:b w:val="0"/>
                <w:bCs/>
                <w:szCs w:val="20"/>
              </w:rPr>
            </w:pPr>
            <w:r w:rsidRPr="00473399">
              <w:rPr>
                <w:b w:val="0"/>
                <w:bCs/>
              </w:rPr>
              <w:t>Conservante</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49FD2126" w14:textId="5669E583">
            <w:pPr>
              <w:pStyle w:val="Normal0"/>
              <w:rPr>
                <w:b w:val="0"/>
                <w:bCs/>
                <w:szCs w:val="20"/>
              </w:rPr>
            </w:pPr>
            <w:r w:rsidRPr="00473399">
              <w:rPr>
                <w:b w:val="0"/>
                <w:bCs/>
              </w:rPr>
              <w:t>es una sustancia que se agrega a los alimentos con el fin de detener su deterioro.</w:t>
            </w:r>
          </w:p>
        </w:tc>
      </w:tr>
      <w:tr w:rsidR="00473399" w:rsidTr="00DD5BDA" w14:paraId="4F3B16A4"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6E6EC1C8" w14:textId="12C06811">
            <w:pPr>
              <w:pStyle w:val="Normal0"/>
              <w:rPr>
                <w:b w:val="0"/>
                <w:bCs/>
                <w:szCs w:val="20"/>
              </w:rPr>
            </w:pPr>
            <w:r w:rsidRPr="00473399">
              <w:rPr>
                <w:b w:val="0"/>
                <w:bCs/>
              </w:rPr>
              <w:t>Dosificación</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2A0CFC62" w14:textId="2CDFECED">
            <w:pPr>
              <w:pStyle w:val="Normal0"/>
              <w:rPr>
                <w:b w:val="0"/>
                <w:bCs/>
                <w:szCs w:val="20"/>
              </w:rPr>
            </w:pPr>
            <w:r w:rsidRPr="00473399">
              <w:rPr>
                <w:b w:val="0"/>
                <w:bCs/>
              </w:rPr>
              <w:t>regular o graduar la cantidad a usar en una formulación.</w:t>
            </w:r>
          </w:p>
        </w:tc>
      </w:tr>
      <w:tr w:rsidR="00473399" w:rsidTr="00DD5BDA" w14:paraId="37FCF20D"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28E05FA8" w14:textId="7A65051A">
            <w:pPr>
              <w:pStyle w:val="Normal0"/>
              <w:rPr>
                <w:b w:val="0"/>
                <w:bCs/>
                <w:szCs w:val="20"/>
              </w:rPr>
            </w:pPr>
            <w:r w:rsidRPr="00473399">
              <w:rPr>
                <w:b w:val="0"/>
                <w:bCs/>
              </w:rPr>
              <w:t>Edulcorante</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42C26DD9" w14:textId="45AC16C3">
            <w:pPr>
              <w:pStyle w:val="Normal0"/>
              <w:rPr>
                <w:b w:val="0"/>
                <w:bCs/>
                <w:szCs w:val="20"/>
              </w:rPr>
            </w:pPr>
            <w:r w:rsidRPr="00473399">
              <w:rPr>
                <w:b w:val="0"/>
                <w:bCs/>
              </w:rPr>
              <w:t>es una sustancia que proporciona un sabor dulce. pueden ser artificiales y naturales.</w:t>
            </w:r>
          </w:p>
        </w:tc>
      </w:tr>
      <w:tr w:rsidR="00473399" w:rsidTr="00DD5BDA" w14:paraId="4B04F2E7"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7DDEBCDA" w14:textId="1081A7BD">
            <w:pPr>
              <w:pStyle w:val="Normal0"/>
              <w:rPr>
                <w:b w:val="0"/>
                <w:bCs/>
                <w:szCs w:val="20"/>
              </w:rPr>
            </w:pPr>
            <w:r w:rsidRPr="00473399">
              <w:rPr>
                <w:b w:val="0"/>
                <w:bCs/>
              </w:rPr>
              <w:t>Emulsiones</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64FFF91E" w14:textId="63EC6412">
            <w:pPr>
              <w:pStyle w:val="Normal0"/>
              <w:rPr>
                <w:b w:val="0"/>
                <w:bCs/>
                <w:szCs w:val="20"/>
              </w:rPr>
            </w:pPr>
            <w:r w:rsidRPr="00473399">
              <w:rPr>
                <w:b w:val="0"/>
                <w:bCs/>
              </w:rPr>
              <w:t>es un sistema que contiene dos sustancias inmiscibles, dispersas una en otra. una es la fase dispersa y la otra la fase dispersante o continua.</w:t>
            </w:r>
          </w:p>
        </w:tc>
      </w:tr>
      <w:tr w:rsidR="00473399" w:rsidTr="00DD5BDA" w14:paraId="60A34CDD"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17E75D30" w14:textId="2E545D4B">
            <w:pPr>
              <w:pStyle w:val="Normal0"/>
              <w:rPr>
                <w:b w:val="0"/>
                <w:bCs/>
                <w:szCs w:val="20"/>
              </w:rPr>
            </w:pPr>
            <w:r w:rsidRPr="00473399">
              <w:rPr>
                <w:b w:val="0"/>
                <w:bCs/>
              </w:rPr>
              <w:t>Grasa</w:t>
            </w:r>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21EEC90A" w14:textId="551A395B">
            <w:pPr>
              <w:pStyle w:val="Normal0"/>
              <w:rPr>
                <w:b w:val="0"/>
                <w:bCs/>
                <w:szCs w:val="20"/>
              </w:rPr>
            </w:pPr>
            <w:r w:rsidRPr="00473399">
              <w:rPr>
                <w:b w:val="0"/>
                <w:bCs/>
              </w:rPr>
              <w:t>son compuestos de carbono, hidrógeno y oxígeno sólidos a la temperatura ambiente. tienen como nombre genérico lípidos. son de origen vegetal y animal.</w:t>
            </w:r>
          </w:p>
        </w:tc>
      </w:tr>
      <w:tr w:rsidR="00473399" w:rsidTr="00DD5BDA" w14:paraId="255BB75B" w14:textId="77777777">
        <w:trPr>
          <w:trHeight w:val="253"/>
        </w:trPr>
        <w:tc>
          <w:tcPr>
            <w:tcW w:w="2122" w:type="dxa"/>
            <w:shd w:val="clear" w:color="auto" w:fill="E4F4DF" w:themeFill="accent5" w:themeFillTint="33"/>
            <w:tcMar>
              <w:top w:w="100" w:type="dxa"/>
              <w:left w:w="100" w:type="dxa"/>
              <w:bottom w:w="100" w:type="dxa"/>
              <w:right w:w="100" w:type="dxa"/>
            </w:tcMar>
          </w:tcPr>
          <w:p w:rsidRPr="00473399" w:rsidR="00473399" w:rsidP="00473399" w:rsidRDefault="00473399" w14:paraId="067C7FE2" w14:textId="0D486B98">
            <w:pPr>
              <w:pStyle w:val="Normal0"/>
              <w:rPr>
                <w:b w:val="0"/>
                <w:bCs/>
                <w:szCs w:val="20"/>
              </w:rPr>
            </w:pPr>
            <w:proofErr w:type="spellStart"/>
            <w:r w:rsidRPr="00473399">
              <w:rPr>
                <w:b w:val="0"/>
                <w:bCs/>
              </w:rPr>
              <w:t>HACCP</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rsidRPr="00473399" w:rsidR="00473399" w:rsidP="00473399" w:rsidRDefault="00473399" w14:paraId="7142A909" w14:textId="1AECE7AC">
            <w:pPr>
              <w:pStyle w:val="Normal0"/>
              <w:rPr>
                <w:b w:val="0"/>
                <w:bCs/>
                <w:szCs w:val="20"/>
              </w:rPr>
            </w:pPr>
            <w:r w:rsidRPr="00473399">
              <w:rPr>
                <w:b w:val="0"/>
                <w:bCs/>
              </w:rPr>
              <w:t>es un sistema de análisis de peligros y de puntos críticos de control.</w:t>
            </w:r>
          </w:p>
        </w:tc>
      </w:tr>
    </w:tbl>
    <w:p w:rsidR="00FF258C" w:rsidRDefault="00FF258C" w14:paraId="000000AB" w14:textId="77777777">
      <w:pPr>
        <w:pStyle w:val="Normal0"/>
        <w:rPr>
          <w:szCs w:val="20"/>
        </w:rPr>
      </w:pPr>
    </w:p>
    <w:p w:rsidRPr="00E001EF" w:rsidR="00E001EF" w:rsidP="00E001EF" w:rsidRDefault="00D376E1" w14:paraId="7016AC68" w14:textId="10EEE393">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276F03" w:rsidR="00E001EF" w:rsidP="00E001EF" w:rsidRDefault="00E001EF" w14:paraId="30E10552" w14:textId="77777777">
      <w:pPr>
        <w:pStyle w:val="NormalWeb"/>
        <w:rPr>
          <w:rFonts w:ascii="Arial" w:hAnsi="Arial" w:cs="Arial"/>
          <w:sz w:val="20"/>
          <w:szCs w:val="20"/>
        </w:rPr>
      </w:pPr>
      <w:r>
        <w:rPr>
          <w:rFonts w:ascii="Arial" w:hAnsi="Arial" w:cs="Arial"/>
          <w:sz w:val="20"/>
          <w:szCs w:val="20"/>
        </w:rPr>
        <w:t xml:space="preserve">Calcagno, E. </w:t>
      </w:r>
      <w:r w:rsidRPr="00276F03">
        <w:rPr>
          <w:rFonts w:ascii="Arial" w:hAnsi="Arial" w:cs="Arial"/>
          <w:sz w:val="20"/>
          <w:szCs w:val="20"/>
        </w:rPr>
        <w:t>(</w:t>
      </w:r>
      <w:r>
        <w:rPr>
          <w:rFonts w:ascii="Arial" w:hAnsi="Arial" w:cs="Arial"/>
          <w:sz w:val="20"/>
          <w:szCs w:val="20"/>
        </w:rPr>
        <w:t>s.f.</w:t>
      </w:r>
      <w:r w:rsidRPr="00276F03">
        <w:rPr>
          <w:rFonts w:ascii="Arial" w:hAnsi="Arial" w:cs="Arial"/>
          <w:sz w:val="20"/>
          <w:szCs w:val="20"/>
        </w:rPr>
        <w:t xml:space="preserve">). </w:t>
      </w:r>
      <w:r w:rsidRPr="00276F03">
        <w:rPr>
          <w:rStyle w:val="Emphasis"/>
          <w:rFonts w:ascii="Arial" w:hAnsi="Arial" w:cs="Arial"/>
          <w:sz w:val="20"/>
          <w:szCs w:val="20"/>
        </w:rPr>
        <w:t>Básicos de la repostería</w:t>
      </w:r>
      <w:r w:rsidRPr="00276F03">
        <w:rPr>
          <w:rFonts w:ascii="Arial" w:hAnsi="Arial" w:cs="Arial"/>
          <w:sz w:val="20"/>
          <w:szCs w:val="20"/>
        </w:rPr>
        <w:t>. Lectio.</w:t>
      </w:r>
      <w:r>
        <w:rPr>
          <w:rFonts w:ascii="Arial" w:hAnsi="Arial" w:cs="Arial"/>
          <w:sz w:val="20"/>
          <w:szCs w:val="20"/>
        </w:rPr>
        <w:t xml:space="preserve"> </w:t>
      </w:r>
      <w:hyperlink w:history="1" r:id="rId60">
        <w:r w:rsidRPr="003510B2">
          <w:rPr>
            <w:rStyle w:val="Hyperlink"/>
            <w:rFonts w:ascii="Arial" w:hAnsi="Arial" w:cs="Arial"/>
            <w:sz w:val="20"/>
            <w:szCs w:val="20"/>
          </w:rPr>
          <w:t>https://</w:t>
        </w:r>
        <w:proofErr w:type="spellStart"/>
        <w:r w:rsidRPr="003510B2">
          <w:rPr>
            <w:rStyle w:val="Hyperlink"/>
            <w:rFonts w:ascii="Arial" w:hAnsi="Arial" w:cs="Arial"/>
            <w:sz w:val="20"/>
            <w:szCs w:val="20"/>
          </w:rPr>
          <w:t>www.lectio.es</w:t>
        </w:r>
        <w:proofErr w:type="spellEnd"/>
        <w:r w:rsidRPr="003510B2">
          <w:rPr>
            <w:rStyle w:val="Hyperlink"/>
            <w:rFonts w:ascii="Arial" w:hAnsi="Arial" w:cs="Arial"/>
            <w:sz w:val="20"/>
            <w:szCs w:val="20"/>
          </w:rPr>
          <w:t>/</w:t>
        </w:r>
        <w:proofErr w:type="spellStart"/>
        <w:r w:rsidRPr="003510B2">
          <w:rPr>
            <w:rStyle w:val="Hyperlink"/>
            <w:rFonts w:ascii="Arial" w:hAnsi="Arial" w:cs="Arial"/>
            <w:sz w:val="20"/>
            <w:szCs w:val="20"/>
          </w:rPr>
          <w:t>tasts</w:t>
        </w:r>
        <w:proofErr w:type="spellEnd"/>
        <w:r w:rsidRPr="003510B2">
          <w:rPr>
            <w:rStyle w:val="Hyperlink"/>
            <w:rFonts w:ascii="Arial" w:hAnsi="Arial" w:cs="Arial"/>
            <w:sz w:val="20"/>
            <w:szCs w:val="20"/>
          </w:rPr>
          <w:t>/</w:t>
        </w:r>
        <w:proofErr w:type="spellStart"/>
        <w:r w:rsidRPr="003510B2">
          <w:rPr>
            <w:rStyle w:val="Hyperlink"/>
            <w:rFonts w:ascii="Arial" w:hAnsi="Arial" w:cs="Arial"/>
            <w:sz w:val="20"/>
            <w:szCs w:val="20"/>
          </w:rPr>
          <w:t>BASICOS.DE.LA.REPOSTERIA.tast.pdf</w:t>
        </w:r>
        <w:proofErr w:type="spellEnd"/>
      </w:hyperlink>
      <w:r w:rsidRPr="00276F03">
        <w:rPr>
          <w:rFonts w:ascii="Arial" w:hAnsi="Arial" w:cs="Arial"/>
          <w:sz w:val="20"/>
          <w:szCs w:val="20"/>
        </w:rPr>
        <w:t xml:space="preserve"> </w:t>
      </w:r>
    </w:p>
    <w:p w:rsidRPr="00276F03" w:rsidR="00E001EF" w:rsidP="00E001EF" w:rsidRDefault="00E001EF" w14:paraId="4395F83A" w14:textId="77777777">
      <w:pPr>
        <w:pStyle w:val="NormalWeb"/>
        <w:rPr>
          <w:rFonts w:ascii="Arial" w:hAnsi="Arial" w:cs="Arial"/>
          <w:sz w:val="20"/>
          <w:szCs w:val="20"/>
        </w:rPr>
      </w:pPr>
      <w:r>
        <w:rPr>
          <w:rFonts w:ascii="Arial" w:hAnsi="Arial" w:cs="Arial"/>
          <w:sz w:val="20"/>
          <w:szCs w:val="20"/>
        </w:rPr>
        <w:t xml:space="preserve">Gobierno de Chile. </w:t>
      </w:r>
      <w:r w:rsidRPr="00276F03">
        <w:rPr>
          <w:rFonts w:ascii="Arial" w:hAnsi="Arial" w:cs="Arial"/>
          <w:sz w:val="20"/>
          <w:szCs w:val="20"/>
        </w:rPr>
        <w:t>(</w:t>
      </w:r>
      <w:r>
        <w:rPr>
          <w:rFonts w:ascii="Arial" w:hAnsi="Arial" w:cs="Arial"/>
          <w:sz w:val="20"/>
          <w:szCs w:val="20"/>
        </w:rPr>
        <w:t>s.f.</w:t>
      </w:r>
      <w:r w:rsidRPr="00276F03">
        <w:rPr>
          <w:rFonts w:ascii="Arial" w:hAnsi="Arial" w:cs="Arial"/>
          <w:sz w:val="20"/>
          <w:szCs w:val="20"/>
        </w:rPr>
        <w:t xml:space="preserve">). </w:t>
      </w:r>
      <w:r w:rsidRPr="00276F03">
        <w:rPr>
          <w:rStyle w:val="Emphasis"/>
          <w:rFonts w:ascii="Arial" w:hAnsi="Arial" w:cs="Arial"/>
          <w:sz w:val="20"/>
          <w:szCs w:val="20"/>
        </w:rPr>
        <w:t>Módulo: Pastelería y Repostería</w:t>
      </w:r>
      <w:r w:rsidRPr="00276F03">
        <w:rPr>
          <w:rFonts w:ascii="Arial" w:hAnsi="Arial" w:cs="Arial"/>
          <w:sz w:val="20"/>
          <w:szCs w:val="20"/>
        </w:rPr>
        <w:t>. Biblioteca Digital Mineduc.</w:t>
      </w:r>
      <w:hyperlink w:tgtFrame="_new" w:history="1" r:id="rId61">
        <w:r w:rsidRPr="00276F03">
          <w:rPr>
            <w:rStyle w:val="Hyperlink"/>
            <w:rFonts w:ascii="Arial" w:hAnsi="Arial" w:cs="Arial"/>
            <w:sz w:val="20"/>
            <w:szCs w:val="20"/>
          </w:rPr>
          <w:t>https://bibliotecadigital.mineduc.cl/bitstream/handle/20.500.12365/4450/mo032105.pdf?sequence=20&amp;isAllowed=y</w:t>
        </w:r>
      </w:hyperlink>
    </w:p>
    <w:p w:rsidR="00E001EF" w:rsidP="00E001EF" w:rsidRDefault="00E001EF" w14:paraId="6B608FF3" w14:textId="77777777">
      <w:pPr>
        <w:pStyle w:val="NormalWeb"/>
      </w:pPr>
      <w:r>
        <w:rPr>
          <w:rFonts w:ascii="Arial" w:hAnsi="Arial" w:cs="Arial"/>
          <w:sz w:val="20"/>
          <w:szCs w:val="20"/>
        </w:rPr>
        <w:t>Jiménez, P. León, L. y López, J</w:t>
      </w:r>
      <w:r w:rsidRPr="00276F03">
        <w:rPr>
          <w:rFonts w:ascii="Arial" w:hAnsi="Arial" w:cs="Arial"/>
          <w:sz w:val="20"/>
          <w:szCs w:val="20"/>
        </w:rPr>
        <w:t>. (</w:t>
      </w:r>
      <w:r>
        <w:rPr>
          <w:rFonts w:ascii="Arial" w:hAnsi="Arial" w:cs="Arial"/>
          <w:sz w:val="20"/>
          <w:szCs w:val="20"/>
        </w:rPr>
        <w:t>2012</w:t>
      </w:r>
      <w:r w:rsidRPr="00276F03">
        <w:rPr>
          <w:rFonts w:ascii="Arial" w:hAnsi="Arial" w:cs="Arial"/>
          <w:sz w:val="20"/>
          <w:szCs w:val="20"/>
        </w:rPr>
        <w:t xml:space="preserve">). </w:t>
      </w:r>
      <w:r w:rsidRPr="00276F03">
        <w:rPr>
          <w:rStyle w:val="Emphasis"/>
          <w:rFonts w:ascii="Arial" w:hAnsi="Arial" w:cs="Arial"/>
          <w:sz w:val="20"/>
          <w:szCs w:val="20"/>
        </w:rPr>
        <w:t>Introducción de la Cadena de Pastelerías Light</w:t>
      </w:r>
      <w:r w:rsidRPr="00276F03">
        <w:rPr>
          <w:rFonts w:ascii="Arial" w:hAnsi="Arial" w:cs="Arial"/>
          <w:sz w:val="20"/>
          <w:szCs w:val="20"/>
        </w:rPr>
        <w:t xml:space="preserve">. Escuela Superior Politécnica del Litoral </w:t>
      </w:r>
      <w:hyperlink w:tgtFrame="_new" w:history="1" r:id="rId62">
        <w:r w:rsidRPr="00276F03">
          <w:rPr>
            <w:rStyle w:val="Hyperlink"/>
            <w:rFonts w:ascii="Arial" w:hAnsi="Arial" w:cs="Arial"/>
            <w:sz w:val="20"/>
            <w:szCs w:val="20"/>
          </w:rPr>
          <w:t>https://www.dspace.espol.edu.ec/bitstream/123456789/52824/1/T-94633.pdf</w:t>
        </w:r>
      </w:hyperlink>
    </w:p>
    <w:p w:rsidRPr="00276F03" w:rsidR="00E001EF" w:rsidP="00E001EF" w:rsidRDefault="00E001EF" w14:paraId="727F5708" w14:textId="77777777">
      <w:pPr>
        <w:pStyle w:val="NormalWeb"/>
        <w:rPr>
          <w:rFonts w:ascii="Arial" w:hAnsi="Arial" w:cs="Arial"/>
          <w:sz w:val="20"/>
          <w:szCs w:val="20"/>
        </w:rPr>
      </w:pPr>
      <w:r w:rsidRPr="00276F03">
        <w:rPr>
          <w:rFonts w:ascii="Arial" w:hAnsi="Arial" w:cs="Arial"/>
          <w:sz w:val="20"/>
          <w:szCs w:val="20"/>
        </w:rPr>
        <w:t>Organización de Estados Iberoamericanos. (</w:t>
      </w:r>
      <w:r>
        <w:rPr>
          <w:rFonts w:ascii="Arial" w:hAnsi="Arial" w:cs="Arial"/>
          <w:sz w:val="20"/>
          <w:szCs w:val="20"/>
        </w:rPr>
        <w:t>s.f.</w:t>
      </w:r>
      <w:r w:rsidRPr="00276F03">
        <w:rPr>
          <w:rFonts w:ascii="Arial" w:hAnsi="Arial" w:cs="Arial"/>
          <w:sz w:val="20"/>
          <w:szCs w:val="20"/>
        </w:rPr>
        <w:t xml:space="preserve">). </w:t>
      </w:r>
      <w:r w:rsidRPr="00276F03">
        <w:rPr>
          <w:rStyle w:val="Emphasis"/>
          <w:rFonts w:ascii="Arial" w:hAnsi="Arial" w:cs="Arial"/>
          <w:sz w:val="20"/>
          <w:szCs w:val="20"/>
        </w:rPr>
        <w:t>Repostería</w:t>
      </w:r>
      <w:r w:rsidRPr="00276F03">
        <w:rPr>
          <w:rFonts w:ascii="Arial" w:hAnsi="Arial" w:cs="Arial"/>
          <w:sz w:val="20"/>
          <w:szCs w:val="20"/>
        </w:rPr>
        <w:t xml:space="preserve">. </w:t>
      </w:r>
      <w:hyperlink w:tgtFrame="_new" w:history="1" r:id="rId63">
        <w:r w:rsidRPr="00276F03">
          <w:rPr>
            <w:rStyle w:val="Hyperlink"/>
            <w:rFonts w:ascii="Arial" w:hAnsi="Arial" w:cs="Arial"/>
            <w:sz w:val="20"/>
            <w:szCs w:val="20"/>
          </w:rPr>
          <w:t>https://oei.int/downloads/blobs/eyJfcmFpbHMiOnsibWVzc2FnZSI6IkJBaHBBc1V5IiwiZXhwIjpudWxsLCJwdXIiOiJibG9iX2lkIn19--7858e4c98adf3fee9270a248ab328dbb2f7e5cf1/9%20-%20Reposter%C3%ADa.pdf</w:t>
        </w:r>
      </w:hyperlink>
    </w:p>
    <w:p w:rsidR="00E001EF" w:rsidP="00E001EF" w:rsidRDefault="00E001EF" w14:paraId="1A3AD48E" w14:textId="77777777">
      <w:pPr>
        <w:pStyle w:val="Normal0"/>
        <w:rPr>
          <w:szCs w:val="20"/>
        </w:rPr>
      </w:pPr>
      <w:proofErr w:type="spellStart"/>
      <w:r>
        <w:rPr>
          <w:szCs w:val="20"/>
        </w:rPr>
        <w:t>Puigbó</w:t>
      </w:r>
      <w:proofErr w:type="spellEnd"/>
      <w:r>
        <w:rPr>
          <w:szCs w:val="20"/>
        </w:rPr>
        <w:t xml:space="preserve">, I. </w:t>
      </w:r>
      <w:r w:rsidRPr="00276F03">
        <w:rPr>
          <w:szCs w:val="20"/>
        </w:rPr>
        <w:t xml:space="preserve"> (</w:t>
      </w:r>
      <w:r>
        <w:rPr>
          <w:szCs w:val="20"/>
        </w:rPr>
        <w:t>199</w:t>
      </w:r>
      <w:r w:rsidRPr="00276F03">
        <w:rPr>
          <w:szCs w:val="20"/>
        </w:rPr>
        <w:t xml:space="preserve">). </w:t>
      </w:r>
      <w:r w:rsidRPr="00276F03">
        <w:rPr>
          <w:rStyle w:val="Emphasis"/>
          <w:szCs w:val="20"/>
        </w:rPr>
        <w:t>Técnicas de pastelería</w:t>
      </w:r>
      <w:r>
        <w:rPr>
          <w:rStyle w:val="Emphasis"/>
          <w:rFonts w:eastAsiaTheme="majorEastAsia"/>
          <w:szCs w:val="20"/>
        </w:rPr>
        <w:t xml:space="preserve"> para la restauración</w:t>
      </w:r>
      <w:r w:rsidRPr="00276F03">
        <w:rPr>
          <w:szCs w:val="20"/>
        </w:rPr>
        <w:t xml:space="preserve">. </w:t>
      </w:r>
      <w:hyperlink w:tgtFrame="_new" w:history="1" r:id="rId64">
        <w:r w:rsidRPr="00276F03">
          <w:rPr>
            <w:rStyle w:val="Hyperlink"/>
            <w:szCs w:val="20"/>
          </w:rPr>
          <w:t>https://tranbel.com/wp-content/uploads/2019/05/tecnicas-de-pasteleria.pdf</w:t>
        </w:r>
      </w:hyperlink>
    </w:p>
    <w:p w:rsidR="00E001EF" w:rsidP="00893B4A" w:rsidRDefault="00E001EF" w14:paraId="5DF90ECC" w14:textId="77777777">
      <w:pPr>
        <w:widowControl w:val="0"/>
      </w:pPr>
      <w:proofErr w:type="spellStart"/>
      <w:r>
        <w:t>S</w:t>
      </w:r>
      <w:r w:rsidRPr="00FF47AA">
        <w:t>d-foodmachine</w:t>
      </w:r>
      <w:proofErr w:type="spellEnd"/>
      <w:r>
        <w:t>. (</w:t>
      </w:r>
      <w:proofErr w:type="spellStart"/>
      <w:r>
        <w:t>s.f</w:t>
      </w:r>
      <w:proofErr w:type="spellEnd"/>
      <w:r>
        <w:t xml:space="preserve">). Pesadora de alimentos. </w:t>
      </w:r>
      <w:hyperlink w:history="1" r:id="rId65">
        <w:r w:rsidRPr="003510B2">
          <w:rPr>
            <w:rStyle w:val="Hyperlink"/>
          </w:rPr>
          <w:t>http://</w:t>
        </w:r>
        <w:proofErr w:type="spellStart"/>
        <w:r w:rsidRPr="003510B2">
          <w:rPr>
            <w:rStyle w:val="Hyperlink"/>
          </w:rPr>
          <w:t>sd-foodmachine.com</w:t>
        </w:r>
        <w:proofErr w:type="spellEnd"/>
        <w:r w:rsidRPr="003510B2">
          <w:rPr>
            <w:rStyle w:val="Hyperlink"/>
          </w:rPr>
          <w:t>/5-3-</w:t>
        </w:r>
        <w:proofErr w:type="spellStart"/>
        <w:r w:rsidRPr="003510B2">
          <w:rPr>
            <w:rStyle w:val="Hyperlink"/>
          </w:rPr>
          <w:t>weighing</w:t>
        </w:r>
        <w:proofErr w:type="spellEnd"/>
        <w:r w:rsidRPr="003510B2">
          <w:rPr>
            <w:rStyle w:val="Hyperlink"/>
          </w:rPr>
          <w:t>-and-</w:t>
        </w:r>
        <w:proofErr w:type="spellStart"/>
        <w:r w:rsidRPr="003510B2">
          <w:rPr>
            <w:rStyle w:val="Hyperlink"/>
          </w:rPr>
          <w:t>grading</w:t>
        </w:r>
        <w:proofErr w:type="spellEnd"/>
        <w:r w:rsidRPr="003510B2">
          <w:rPr>
            <w:rStyle w:val="Hyperlink"/>
          </w:rPr>
          <w:t>-</w:t>
        </w:r>
        <w:proofErr w:type="spellStart"/>
        <w:r w:rsidRPr="003510B2">
          <w:rPr>
            <w:rStyle w:val="Hyperlink"/>
          </w:rPr>
          <w:t>system</w:t>
        </w:r>
        <w:proofErr w:type="spellEnd"/>
        <w:r w:rsidRPr="003510B2">
          <w:rPr>
            <w:rStyle w:val="Hyperlink"/>
          </w:rPr>
          <w:t>/</w:t>
        </w:r>
      </w:hyperlink>
      <w:r>
        <w:t xml:space="preserv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B208D9" w:rsidR="00FF258C" w:rsidRDefault="00690982" w14:paraId="000000B9" w14:textId="75095385">
            <w:pPr>
              <w:pStyle w:val="Normal0"/>
              <w:jc w:val="both"/>
              <w:rPr>
                <w:b w:val="0"/>
                <w:bCs/>
                <w:szCs w:val="20"/>
              </w:rPr>
            </w:pPr>
            <w:r w:rsidRPr="00B208D9">
              <w:rPr>
                <w:b w:val="0"/>
                <w:bCs/>
                <w:szCs w:val="20"/>
              </w:rPr>
              <w:t>Henry Oswaldo Acosta Romero</w:t>
            </w:r>
          </w:p>
        </w:tc>
        <w:tc>
          <w:tcPr>
            <w:tcW w:w="1559" w:type="dxa"/>
            <w:shd w:val="clear" w:color="auto" w:fill="E4F4DF" w:themeFill="accent5" w:themeFillTint="33"/>
          </w:tcPr>
          <w:p w:rsidRPr="00B208D9" w:rsidR="00FF258C" w:rsidRDefault="00690982" w14:paraId="000000BA" w14:textId="76B24E6E">
            <w:pPr>
              <w:pStyle w:val="Normal0"/>
              <w:jc w:val="both"/>
              <w:rPr>
                <w:b w:val="0"/>
                <w:bCs/>
                <w:szCs w:val="20"/>
              </w:rPr>
            </w:pPr>
            <w:r w:rsidRPr="00B208D9">
              <w:rPr>
                <w:b w:val="0"/>
                <w:bCs/>
                <w:szCs w:val="20"/>
              </w:rPr>
              <w:t>Experto temático</w:t>
            </w:r>
          </w:p>
        </w:tc>
        <w:tc>
          <w:tcPr>
            <w:tcW w:w="3257" w:type="dxa"/>
            <w:shd w:val="clear" w:color="auto" w:fill="E4F4DF" w:themeFill="accent5" w:themeFillTint="33"/>
          </w:tcPr>
          <w:p w:rsidRPr="00B208D9" w:rsidR="00FF258C" w:rsidRDefault="00806D9F" w14:paraId="000000BB" w14:textId="5ADCA89F">
            <w:pPr>
              <w:pStyle w:val="Normal0"/>
              <w:jc w:val="both"/>
              <w:rPr>
                <w:b w:val="0"/>
                <w:bCs/>
                <w:szCs w:val="20"/>
              </w:rPr>
            </w:pPr>
            <w:r>
              <w:rPr>
                <w:b w:val="0"/>
                <w:bCs/>
                <w:szCs w:val="20"/>
              </w:rPr>
              <w:t xml:space="preserve">Regional Distrito Capital - </w:t>
            </w:r>
            <w:r w:rsidRPr="003B18E9" w:rsidR="003B18E9">
              <w:rPr>
                <w:b w:val="0"/>
                <w:bCs/>
                <w:szCs w:val="20"/>
              </w:rPr>
              <w:t>Centro Nacional de Hotelería Turismo y Alimentos</w:t>
            </w:r>
          </w:p>
        </w:tc>
        <w:tc>
          <w:tcPr>
            <w:tcW w:w="1888" w:type="dxa"/>
            <w:shd w:val="clear" w:color="auto" w:fill="E4F4DF" w:themeFill="accent5" w:themeFillTint="33"/>
          </w:tcPr>
          <w:p w:rsidRPr="00B208D9" w:rsidR="00FF258C" w:rsidRDefault="00B208D9" w14:paraId="000000BC" w14:textId="44290B91">
            <w:pPr>
              <w:pStyle w:val="Normal0"/>
              <w:jc w:val="both"/>
              <w:rPr>
                <w:b w:val="0"/>
                <w:bCs/>
                <w:szCs w:val="20"/>
              </w:rPr>
            </w:pPr>
            <w:r w:rsidRPr="00B208D9">
              <w:rPr>
                <w:b w:val="0"/>
                <w:bCs/>
                <w:szCs w:val="20"/>
              </w:rPr>
              <w:t>2016</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B208D9" w:rsidR="00914CE1" w:rsidP="00914CE1" w:rsidRDefault="00914CE1" w14:paraId="000000BE" w14:textId="0123B6A7">
            <w:pPr>
              <w:rPr>
                <w:b w:val="0"/>
              </w:rPr>
            </w:pPr>
            <w:r w:rsidRPr="00B208D9">
              <w:rPr>
                <w:b w:val="0"/>
                <w:lang w:val="es-ES_tradnl"/>
              </w:rPr>
              <w:t xml:space="preserve">Paola Alexandra Moya </w:t>
            </w:r>
          </w:p>
        </w:tc>
        <w:tc>
          <w:tcPr>
            <w:tcW w:w="1559" w:type="dxa"/>
            <w:shd w:val="clear" w:color="auto" w:fill="E4F4DF" w:themeFill="accent5" w:themeFillTint="33"/>
          </w:tcPr>
          <w:p w:rsidRPr="00B208D9" w:rsidR="00914CE1" w:rsidP="00914CE1" w:rsidRDefault="00914CE1" w14:paraId="000000BF" w14:textId="5222D452">
            <w:pPr>
              <w:rPr>
                <w:b w:val="0"/>
              </w:rPr>
            </w:pPr>
            <w:r w:rsidRPr="00B208D9">
              <w:rPr>
                <w:b w:val="0"/>
                <w:lang w:val="es-ES_tradnl"/>
              </w:rPr>
              <w:t>Evaluadora instruccional</w:t>
            </w:r>
          </w:p>
        </w:tc>
        <w:tc>
          <w:tcPr>
            <w:tcW w:w="3257" w:type="dxa"/>
            <w:shd w:val="clear" w:color="auto" w:fill="E4F4DF" w:themeFill="accent5" w:themeFillTint="33"/>
          </w:tcPr>
          <w:p w:rsidRPr="00B208D9" w:rsidR="00914CE1" w:rsidP="00914CE1" w:rsidRDefault="00B65D68" w14:paraId="000000C0" w14:textId="15832E46">
            <w:pPr>
              <w:rPr>
                <w:b w:val="0"/>
              </w:rPr>
            </w:pPr>
            <w:r w:rsidRPr="00B208D9">
              <w:rPr>
                <w:b w:val="0"/>
                <w:lang w:val="es-ES_tradnl"/>
              </w:rPr>
              <w:t xml:space="preserve">Regional Antioquia - </w:t>
            </w:r>
            <w:r w:rsidRPr="00B208D9" w:rsidR="00914CE1">
              <w:rPr>
                <w:b w:val="0"/>
                <w:lang w:val="es-ES_tradnl"/>
              </w:rPr>
              <w:t>Centro de Servicios de Salud</w:t>
            </w:r>
          </w:p>
        </w:tc>
        <w:tc>
          <w:tcPr>
            <w:tcW w:w="1888" w:type="dxa"/>
            <w:shd w:val="clear" w:color="auto" w:fill="E4F4DF" w:themeFill="accent5" w:themeFillTint="33"/>
          </w:tcPr>
          <w:p w:rsidRPr="00B208D9" w:rsidR="00914CE1" w:rsidP="00914CE1" w:rsidRDefault="00914CE1" w14:paraId="000000C1" w14:textId="0DB9D0D7">
            <w:pPr>
              <w:rPr>
                <w:b w:val="0"/>
              </w:rPr>
            </w:pPr>
            <w:r w:rsidRPr="00B208D9">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B208D9" w:rsidR="00914CE1" w:rsidP="00914CE1" w:rsidRDefault="00914CE1" w14:paraId="6C32856E" w14:textId="65BB2E31">
            <w:pPr>
              <w:rPr>
                <w:b w:val="0"/>
              </w:rPr>
            </w:pPr>
            <w:r w:rsidRPr="00B208D9">
              <w:rPr>
                <w:b w:val="0"/>
                <w:lang w:val="es-ES_tradnl"/>
              </w:rPr>
              <w:t xml:space="preserve">Olga Constanza Bermúdez </w:t>
            </w:r>
            <w:proofErr w:type="spellStart"/>
            <w:r w:rsidRPr="00B208D9">
              <w:rPr>
                <w:b w:val="0"/>
                <w:lang w:val="es-ES_tradnl"/>
              </w:rPr>
              <w:t>Jaimes</w:t>
            </w:r>
            <w:proofErr w:type="spellEnd"/>
          </w:p>
        </w:tc>
        <w:tc>
          <w:tcPr>
            <w:tcW w:w="1559" w:type="dxa"/>
            <w:shd w:val="clear" w:color="auto" w:fill="E4F4DF" w:themeFill="accent5" w:themeFillTint="33"/>
          </w:tcPr>
          <w:p w:rsidRPr="00B208D9" w:rsidR="00914CE1" w:rsidP="00914CE1" w:rsidRDefault="00914CE1" w14:paraId="6935CB83" w14:textId="58E8095B">
            <w:pPr>
              <w:rPr>
                <w:b w:val="0"/>
              </w:rPr>
            </w:pPr>
            <w:r w:rsidRPr="00B208D9">
              <w:rPr>
                <w:b w:val="0"/>
                <w:lang w:val="es-ES_tradnl"/>
              </w:rPr>
              <w:t>Responsable Línea de Producción Antioquia</w:t>
            </w:r>
          </w:p>
        </w:tc>
        <w:tc>
          <w:tcPr>
            <w:tcW w:w="3257" w:type="dxa"/>
            <w:shd w:val="clear" w:color="auto" w:fill="E4F4DF" w:themeFill="accent5" w:themeFillTint="33"/>
          </w:tcPr>
          <w:p w:rsidRPr="00B208D9" w:rsidR="00914CE1" w:rsidP="00914CE1" w:rsidRDefault="00B65D68" w14:paraId="4FCD58D9" w14:textId="2355F96A">
            <w:pPr>
              <w:rPr>
                <w:b w:val="0"/>
              </w:rPr>
            </w:pPr>
            <w:r w:rsidRPr="00B208D9">
              <w:rPr>
                <w:b w:val="0"/>
                <w:lang w:val="es-ES_tradnl"/>
              </w:rPr>
              <w:t xml:space="preserve">Regional Antioquia - </w:t>
            </w:r>
            <w:r w:rsidRPr="00B208D9" w:rsidR="00914CE1">
              <w:rPr>
                <w:b w:val="0"/>
                <w:lang w:val="es-ES_tradnl"/>
              </w:rPr>
              <w:t>Centro de Servicios de Salud</w:t>
            </w:r>
          </w:p>
        </w:tc>
        <w:tc>
          <w:tcPr>
            <w:tcW w:w="1888" w:type="dxa"/>
            <w:shd w:val="clear" w:color="auto" w:fill="E4F4DF" w:themeFill="accent5" w:themeFillTint="33"/>
          </w:tcPr>
          <w:p w:rsidRPr="00B208D9" w:rsidR="00914CE1" w:rsidP="00914CE1" w:rsidRDefault="00914CE1" w14:paraId="13D66B21" w14:textId="2C8D7537">
            <w:pPr>
              <w:rPr>
                <w:b w:val="0"/>
              </w:rPr>
            </w:pPr>
            <w:r w:rsidRPr="00B208D9">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66"/>
      <w:footerReference w:type="default" r:id="rId6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7-08T12:50:00Z" w:id="0">
    <w:p w:rsidR="0055538F" w:rsidP="0055538F" w:rsidRDefault="0055538F" w14:paraId="04211A45" w14:textId="77777777">
      <w:pPr>
        <w:pStyle w:val="CommentText"/>
      </w:pPr>
      <w:r>
        <w:rPr>
          <w:rStyle w:val="CommentReference"/>
        </w:rPr>
        <w:annotationRef/>
      </w:r>
      <w:hyperlink w:history="1" w:anchor="fromView=search&amp;page=1&amp;position=1&amp;uuid=391e5fd4-53c0-469e-9a79-2bbc76581524" r:id="rId1">
        <w:r w:rsidRPr="00BF7EBD">
          <w:rPr>
            <w:rStyle w:val="Hyperlink"/>
          </w:rPr>
          <w:t>https://www.freepik.es/vector-gratis/ilustracion-cocina-americana-dibujada-mano_23938677.htm#fromView=search&amp;page=1&amp;position=1&amp;uuid=391e5fd4-53c0-469e-9a79-2bbc76581524</w:t>
        </w:r>
      </w:hyperlink>
    </w:p>
  </w:comment>
  <w:comment w:initials="PM" w:author="Paola Moya" w:date="2024-07-08T12:52:00Z" w:id="1">
    <w:p w:rsidR="00BB68A1" w:rsidP="00BB68A1" w:rsidRDefault="00BB68A1" w14:paraId="408336C8" w14:textId="77777777">
      <w:pPr>
        <w:pStyle w:val="CommentText"/>
        <w:ind w:left="540"/>
      </w:pPr>
      <w:r>
        <w:rPr>
          <w:rStyle w:val="CommentReference"/>
        </w:rPr>
        <w:annotationRef/>
      </w:r>
      <w:r>
        <w:t>TEXTOS: •</w:t>
      </w:r>
      <w:r>
        <w:rPr>
          <w:b/>
          <w:bCs/>
        </w:rPr>
        <w:t>Equipos y maquinaria</w:t>
      </w:r>
    </w:p>
    <w:p w:rsidR="00BB68A1" w:rsidP="00BB68A1" w:rsidRDefault="00BB68A1" w14:paraId="04D96F60" w14:textId="77777777">
      <w:pPr>
        <w:pStyle w:val="CommentText"/>
        <w:ind w:left="1160"/>
      </w:pPr>
      <w:r>
        <w:t>•La pastelería moderna se sostiene sobre una base sólida de equipos y maquinaria especializada. Estos elementos, desde hornos y batidoras hasta pesadoras y cámaras de fermentación, son fundamentales para optimizar la producción y garantizar la calidad de los productos. La adecuada selección y uso de estas herramientas no solo mejoran la eficiencia, sino que también permiten la creación de una amplia variedad de delicias culinarias que conocemos y disfrutamos hoy en día.</w:t>
      </w:r>
    </w:p>
    <w:p w:rsidR="00BB68A1" w:rsidP="00BB68A1" w:rsidRDefault="00BB68A1" w14:paraId="24926BC0" w14:textId="77777777">
      <w:pPr>
        <w:pStyle w:val="CommentText"/>
        <w:ind w:left="540"/>
      </w:pPr>
      <w:r>
        <w:t>•</w:t>
      </w:r>
      <w:r>
        <w:rPr>
          <w:b/>
          <w:bCs/>
        </w:rPr>
        <w:t>Buenas Prácticas de Manufactura (BPM)</w:t>
      </w:r>
    </w:p>
    <w:p w:rsidR="00BB68A1" w:rsidP="00BB68A1" w:rsidRDefault="00BB68A1" w14:paraId="62E17C08" w14:textId="77777777">
      <w:pPr>
        <w:pStyle w:val="CommentText"/>
        <w:ind w:left="1160"/>
      </w:pPr>
      <w:r>
        <w:t>•Para asegurar la inocuidad y la calidad en la industria de la pastelería, es imprescindible la implementación de Buenas Prácticas de Manufactura (BPM). Estas prácticas abarcan desde la manipulación y preparación de ingredientes hasta el envasado y distribución de los productos finales. El cumplimiento de normativas y estándares internacionales, junto con un enfoque constante en la mejora continua, garantiza que los productos de pastelería sean seguros para el consumo y de la más alta calidad posible.</w:t>
      </w:r>
    </w:p>
  </w:comment>
  <w:comment w:initials="PM" w:author="Paola Moya" w:date="2024-07-08T12:52:00Z" w:id="2">
    <w:p w:rsidR="00BB68A1" w:rsidP="00BB68A1" w:rsidRDefault="00BB68A1" w14:paraId="4C7785D8" w14:textId="77777777">
      <w:pPr>
        <w:pStyle w:val="CommentText"/>
      </w:pPr>
      <w:r>
        <w:rPr>
          <w:rStyle w:val="CommentReference"/>
        </w:rPr>
        <w:annotationRef/>
      </w:r>
      <w:r>
        <w:rPr>
          <w:color w:val="000000"/>
          <w:u w:val="single"/>
        </w:rPr>
        <w:t>https://www.freepik.es/fotos-premium/ingredientes-panaderia-espigas-tazon-harina-huevo-rodillo-batidor-huevo-blanco_7038935.htm#fromView=search&amp;page=1&amp;position=6&amp;uuid=eaf7ac65-f172-4da1-875a-f8df1afa322e</w:t>
      </w:r>
      <w:r>
        <w:rPr>
          <w:color w:val="000000"/>
        </w:rPr>
        <w:t xml:space="preserve"> </w:t>
      </w:r>
    </w:p>
    <w:p w:rsidR="00BB68A1" w:rsidP="00BB68A1" w:rsidRDefault="00BB68A1" w14:paraId="20567ED2" w14:textId="77777777">
      <w:pPr>
        <w:pStyle w:val="CommentText"/>
      </w:pPr>
    </w:p>
    <w:p w:rsidR="00BB68A1" w:rsidP="00BB68A1" w:rsidRDefault="00000000" w14:paraId="660FA0D8" w14:textId="77777777">
      <w:pPr>
        <w:pStyle w:val="CommentText"/>
      </w:pPr>
      <w:hyperlink w:history="1" w:anchor="fromView=search&amp;page=1&amp;position=7&amp;uuid=8ec978e5-ec4d-4deb-b3c1-1ca1029b673c" r:id="rId2">
        <w:r w:rsidRPr="00A17015" w:rsidR="00BB68A1">
          <w:rPr>
            <w:rStyle w:val="Hyperlink"/>
          </w:rPr>
          <w:t>https://www.freepik.es/foto-gratis/mano-panadero-femenino-colocando-caja-magdalena-bandeja_3698238.htm#fromView=search&amp;page=1&amp;position=7&amp;uuid=8ec978e5-ec4d-4deb-b3c1-1ca1029b673c</w:t>
        </w:r>
      </w:hyperlink>
    </w:p>
  </w:comment>
  <w:comment w:initials="PM" w:author="Paola Moya" w:date="2024-07-08T14:07:00Z" w:id="3">
    <w:p w:rsidR="0030621A" w:rsidP="0030621A" w:rsidRDefault="0030621A" w14:paraId="5A8A8AFB" w14:textId="77777777">
      <w:pPr>
        <w:pStyle w:val="CommentText"/>
      </w:pPr>
      <w:r>
        <w:rPr>
          <w:rStyle w:val="CommentReference"/>
        </w:rPr>
        <w:annotationRef/>
      </w:r>
      <w:hyperlink w:history="1" w:anchor="fromView=search&amp;page=1&amp;position=26&amp;uuid=2b2a7356-b0b9-4076-b3fc-f62b4b098bfd" r:id="rId3">
        <w:r w:rsidRPr="00EF51B4">
          <w:rPr>
            <w:rStyle w:val="Hyperlink"/>
          </w:rPr>
          <w:t>https://www.freepik.es/foto-gratis/hermoso-delicioso-postre-vista-frontal_10721304.htm#fromView=search&amp;page=1&amp;position=26&amp;uuid=2b2a7356-b0b9-4076-b3fc-f62b4b098bfd</w:t>
        </w:r>
      </w:hyperlink>
    </w:p>
  </w:comment>
  <w:comment w:initials="PM" w:author="Paola Moya" w:date="2024-07-08T14:16:00Z" w:id="4">
    <w:p w:rsidR="00F120CA" w:rsidP="00F120CA" w:rsidRDefault="00F120CA" w14:paraId="30D19F1C" w14:textId="77777777">
      <w:pPr>
        <w:pStyle w:val="CommentText"/>
      </w:pPr>
      <w:r>
        <w:rPr>
          <w:rStyle w:val="CommentReference"/>
        </w:rPr>
        <w:annotationRef/>
      </w:r>
      <w:r>
        <w:t>TEXTOS: Por ejemplo, se puede utilizar una batidora manual o industrial, según se necesite batir 1 libra o 50 libras de masa. De igual manera, en el caso de un horno, se seleccionará uno con capacidad para cocinar una bandeja o uno que cocine 25 o más.</w:t>
      </w:r>
    </w:p>
  </w:comment>
  <w:comment w:initials="PM" w:author="Paola Moya" w:date="2024-07-08T14:18:00Z" w:id="5">
    <w:p w:rsidR="0080145B" w:rsidP="0080145B" w:rsidRDefault="0080145B" w14:paraId="24DF305D" w14:textId="77777777">
      <w:pPr>
        <w:pStyle w:val="CommentText"/>
      </w:pPr>
      <w:r>
        <w:rPr>
          <w:rStyle w:val="CommentReference"/>
        </w:rPr>
        <w:annotationRef/>
      </w:r>
      <w:hyperlink w:history="1" w:anchor="query=batidora%20electrica&amp;position=12&amp;from_view=keyword&amp;track=ais_hybrid&amp;uuid=9b1c5a7b-c585-4404-ac99-e5cfc92989a6" r:id="rId4">
        <w:r w:rsidRPr="0024057F">
          <w:rPr>
            <w:rStyle w:val="Hyperlink"/>
          </w:rPr>
          <w:t>https://www.freepik.es/fotos-premium/mezclador-retro-rosa-sentado-fondo-blanco_232408830.htm#query=batidora%20electrica&amp;position=12&amp;from_view=keyword&amp;track=ais_hybrid&amp;uuid=9b1c5a7b-c585-4404-ac99-e5cfc92989a6</w:t>
        </w:r>
      </w:hyperlink>
    </w:p>
  </w:comment>
  <w:comment w:initials="PM" w:author="Paola Moya" w:date="2024-07-08T14:18:00Z" w:id="6">
    <w:p w:rsidR="0080145B" w:rsidP="0080145B" w:rsidRDefault="0080145B" w14:paraId="5BF2E309" w14:textId="77777777">
      <w:pPr>
        <w:pStyle w:val="CommentText"/>
      </w:pPr>
      <w:r>
        <w:rPr>
          <w:rStyle w:val="CommentReference"/>
        </w:rPr>
        <w:annotationRef/>
      </w:r>
      <w:r>
        <w:t xml:space="preserve">Industriales </w:t>
      </w:r>
    </w:p>
    <w:p w:rsidR="0080145B" w:rsidP="0080145B" w:rsidRDefault="0080145B" w14:paraId="0FFCAFE2" w14:textId="77777777">
      <w:pPr>
        <w:pStyle w:val="CommentText"/>
      </w:pPr>
      <w:r>
        <w:tab/>
      </w:r>
      <w:r>
        <w:t>Utilizadas para grandes producciones y grandes industrias.</w:t>
      </w:r>
    </w:p>
    <w:p w:rsidR="0080145B" w:rsidP="0080145B" w:rsidRDefault="0080145B" w14:paraId="6BF41BE2" w14:textId="77777777">
      <w:pPr>
        <w:pStyle w:val="CommentText"/>
      </w:pPr>
      <w:r>
        <w:t>Artesanales</w:t>
      </w:r>
    </w:p>
    <w:p w:rsidR="0080145B" w:rsidP="0080145B" w:rsidRDefault="0080145B" w14:paraId="398DCDFB" w14:textId="77777777">
      <w:pPr>
        <w:pStyle w:val="CommentText"/>
      </w:pPr>
      <w:r>
        <w:tab/>
      </w:r>
      <w:r>
        <w:t>Utilizadas en el hogar y en pequeñas industrias.</w:t>
      </w:r>
    </w:p>
  </w:comment>
  <w:comment w:initials="PM" w:author="Paola Moya" w:date="2024-07-08T15:27:00Z" w:id="7">
    <w:p w:rsidR="00007C2E" w:rsidP="00007C2E" w:rsidRDefault="00007C2E" w14:paraId="5ECB62C9" w14:textId="77777777">
      <w:pPr>
        <w:pStyle w:val="CommentText"/>
      </w:pPr>
      <w:r>
        <w:rPr>
          <w:rStyle w:val="CommentReference"/>
        </w:rPr>
        <w:annotationRef/>
      </w:r>
      <w:r>
        <w:t>Es importante considerar que la pastelería que conocemos tiene sus raíces en Europa. No obstante, en nuestro país contamos con una rica variedad de productos autóctonos que también forman parte integral de nuestra tradición pastelera. Entre estos se encuentran el tamal, el envuelto y el pan de bono, entre otros. Estos productos reflejan nuestra diversidad cultural y la riqueza de nuestras tradiciones culinarias.</w:t>
      </w:r>
    </w:p>
  </w:comment>
  <w:comment w:initials="PM" w:author="Paola Moya" w:date="2024-07-08T15:27:00Z" w:id="8">
    <w:p w:rsidR="00007C2E" w:rsidP="00007C2E" w:rsidRDefault="00007C2E" w14:paraId="1B0587DC" w14:textId="77777777">
      <w:pPr>
        <w:pStyle w:val="CommentText"/>
      </w:pPr>
      <w:r>
        <w:rPr>
          <w:rStyle w:val="CommentReference"/>
        </w:rPr>
        <w:annotationRef/>
      </w:r>
      <w:hyperlink w:history="1" w:anchor="fromView=search&amp;page=1&amp;position=0&amp;uuid=d3ebd6cc-187b-4a28-8735-31ceed434c42" r:id="rId5">
        <w:r w:rsidRPr="00392513">
          <w:rPr>
            <w:rStyle w:val="Hyperlink"/>
          </w:rPr>
          <w:t>https://www.freepik.es/foto-gratis/surtido-deliciosos-tamales-tradicionales_15458299.htm#fromView=search&amp;page=1&amp;position=0&amp;uuid=d3ebd6cc-187b-4a28-8735-31ceed434c42</w:t>
        </w:r>
      </w:hyperlink>
    </w:p>
  </w:comment>
  <w:comment w:initials="PM" w:author="Paola Moya" w:date="2024-07-08T15:42:00Z" w:id="10">
    <w:p w:rsidR="00E341C2" w:rsidP="00E341C2" w:rsidRDefault="00E341C2" w14:paraId="4149F5E1" w14:textId="77777777">
      <w:pPr>
        <w:pStyle w:val="CommentText"/>
        <w:ind w:left="540"/>
      </w:pPr>
      <w:r>
        <w:rPr>
          <w:rStyle w:val="CommentReference"/>
        </w:rPr>
        <w:annotationRef/>
      </w:r>
      <w:r>
        <w:t>•Frutos secos y frescos</w:t>
      </w:r>
    </w:p>
    <w:p w:rsidR="00E341C2" w:rsidP="00E341C2" w:rsidRDefault="00E341C2" w14:paraId="4D6A9F17" w14:textId="77777777">
      <w:pPr>
        <w:pStyle w:val="CommentText"/>
        <w:ind w:left="1160"/>
      </w:pPr>
      <w:r>
        <w:t>•Utilizados según los gustos y las preparaciones, entre ellos encontramos nueces, almendras, avellanas, maní, fresas, uvas y melocotones.</w:t>
      </w:r>
    </w:p>
    <w:p w:rsidR="00E341C2" w:rsidP="00E341C2" w:rsidRDefault="00E341C2" w14:paraId="0E6613D8" w14:textId="77777777">
      <w:pPr>
        <w:pStyle w:val="CommentText"/>
        <w:ind w:left="540"/>
      </w:pPr>
      <w:r>
        <w:t>•Saborizantes</w:t>
      </w:r>
    </w:p>
    <w:p w:rsidR="00E341C2" w:rsidP="00E341C2" w:rsidRDefault="00E341C2" w14:paraId="7D13FAD0" w14:textId="77777777">
      <w:pPr>
        <w:pStyle w:val="CommentText"/>
        <w:ind w:left="1160"/>
      </w:pPr>
      <w:r>
        <w:t>•Sustancias que realzan o intensifican el sabor de los alimentos, ya sean de origen natural o artificial.</w:t>
      </w:r>
    </w:p>
    <w:p w:rsidR="00E341C2" w:rsidP="00E341C2" w:rsidRDefault="00E341C2" w14:paraId="028A0A5B" w14:textId="77777777">
      <w:pPr>
        <w:pStyle w:val="CommentText"/>
        <w:ind w:left="540"/>
      </w:pPr>
      <w:r>
        <w:t>•Colorantes</w:t>
      </w:r>
    </w:p>
    <w:p w:rsidR="00E341C2" w:rsidP="00E341C2" w:rsidRDefault="00E341C2" w14:paraId="04BC043A" w14:textId="77777777">
      <w:pPr>
        <w:pStyle w:val="CommentText"/>
        <w:ind w:left="1160"/>
      </w:pPr>
      <w:r>
        <w:t>•Sustancias de origen mineral o vegetal usadas para resaltar los colores de las decoraciones y mejorar la apariencia de los productos.</w:t>
      </w:r>
    </w:p>
    <w:p w:rsidR="00E341C2" w:rsidP="00E341C2" w:rsidRDefault="00E341C2" w14:paraId="3BFADD45" w14:textId="77777777">
      <w:pPr>
        <w:pStyle w:val="CommentText"/>
        <w:ind w:left="540"/>
      </w:pPr>
      <w:r>
        <w:t>•Sal</w:t>
      </w:r>
      <w:r>
        <w:tab/>
      </w:r>
    </w:p>
    <w:p w:rsidR="00E341C2" w:rsidP="00E341C2" w:rsidRDefault="00E341C2" w14:paraId="6D94E88E" w14:textId="77777777">
      <w:pPr>
        <w:pStyle w:val="CommentText"/>
        <w:ind w:left="1160"/>
      </w:pPr>
      <w:r>
        <w:t>•La sal, compuesta por cloro y sodio, es esencial en la producción de alimentos y debe ser yodada para prevenir problemas de salud. Nota: La sal actúa como resaltador de sabor y conservante.</w:t>
      </w:r>
    </w:p>
  </w:comment>
  <w:comment w:initials="PM" w:author="Paola Moya" w:date="2024-07-08T15:43:00Z" w:id="11">
    <w:p w:rsidR="00E341C2" w:rsidP="00E341C2" w:rsidRDefault="00E341C2" w14:paraId="1F0DD802" w14:textId="77777777">
      <w:pPr>
        <w:pStyle w:val="CommentText"/>
        <w:numPr>
          <w:ilvl w:val="0"/>
          <w:numId w:val="12"/>
        </w:numPr>
        <w:ind w:left="440"/>
      </w:pPr>
      <w:r>
        <w:rPr>
          <w:rStyle w:val="CommentReference"/>
        </w:rPr>
        <w:annotationRef/>
      </w:r>
      <w:r>
        <w:rPr>
          <w:color w:val="000000"/>
        </w:rPr>
        <w:t xml:space="preserve"> </w:t>
      </w:r>
      <w:r>
        <w:rPr>
          <w:color w:val="000000"/>
          <w:u w:val="single"/>
        </w:rPr>
        <w:t>https://www.freepik.es/vector-premium/coleccion-nueces-surtido-aislado-sobre-fondo-blanco_6397626.htm#fromView=search&amp;page=1&amp;position=44&amp;uuid=b1d01bb5-6cba-4ddd-b358-88cba7ee7b47</w:t>
      </w:r>
      <w:r>
        <w:rPr>
          <w:color w:val="000000"/>
        </w:rPr>
        <w:t xml:space="preserve"> </w:t>
      </w:r>
    </w:p>
    <w:p w:rsidR="00E341C2" w:rsidP="00E341C2" w:rsidRDefault="00E341C2" w14:paraId="712497E5" w14:textId="77777777">
      <w:pPr>
        <w:pStyle w:val="CommentText"/>
        <w:numPr>
          <w:ilvl w:val="0"/>
          <w:numId w:val="12"/>
        </w:numPr>
        <w:ind w:left="440"/>
      </w:pPr>
      <w:r>
        <w:rPr>
          <w:color w:val="000000"/>
          <w:u w:val="single"/>
        </w:rPr>
        <w:t>https://www.freepik.es/vector-premium/aceite-bayas-acai-frasco-vidrio-plantilla-diseno-embalaje-emblema-aceite-belleza-cosmetico-acai-berry-esencia-aceite-acai_8682045.htm#fromView=search&amp;page=1&amp;position=10&amp;uuid=8c56ef60-62f6-4887-a30e-7ded22965ba4</w:t>
      </w:r>
      <w:r>
        <w:rPr>
          <w:color w:val="000000"/>
        </w:rPr>
        <w:t xml:space="preserve"> </w:t>
      </w:r>
    </w:p>
    <w:p w:rsidR="00E341C2" w:rsidP="00E341C2" w:rsidRDefault="00E341C2" w14:paraId="23E41DDC" w14:textId="77777777">
      <w:pPr>
        <w:pStyle w:val="CommentText"/>
        <w:numPr>
          <w:ilvl w:val="0"/>
          <w:numId w:val="12"/>
        </w:numPr>
        <w:ind w:left="440"/>
      </w:pPr>
      <w:r>
        <w:rPr>
          <w:color w:val="000000"/>
          <w:u w:val="single"/>
        </w:rPr>
        <w:t>https://www.freepik.es/vector-premium/botellas-pintura-convertidas_22823404.htm#fromView=search&amp;page=2&amp;position=7&amp;uuid=76b86a1a-ae70-4617-b52a-377f4d8232af</w:t>
      </w:r>
      <w:r>
        <w:rPr>
          <w:color w:val="000000"/>
        </w:rPr>
        <w:t xml:space="preserve"> </w:t>
      </w:r>
    </w:p>
    <w:p w:rsidR="00E341C2" w:rsidP="00E341C2" w:rsidRDefault="00E341C2" w14:paraId="0713AE5C" w14:textId="77777777">
      <w:pPr>
        <w:pStyle w:val="CommentText"/>
        <w:numPr>
          <w:ilvl w:val="0"/>
          <w:numId w:val="12"/>
        </w:numPr>
        <w:ind w:left="440"/>
      </w:pPr>
      <w:r>
        <w:rPr>
          <w:color w:val="000000"/>
          <w:u w:val="single"/>
        </w:rPr>
        <w:t>https://www.freepik.es/vector-gratis/utensilios-cocina-batido-sal_169534811.htm#fromView=search&amp;page=1&amp;position=45&amp;uuid=5be41baf-2831-4f2c-83a7-0e19acc28434</w:t>
      </w:r>
      <w:r>
        <w:rPr>
          <w:color w:val="000000"/>
        </w:rPr>
        <w:t xml:space="preserve"> </w:t>
      </w:r>
    </w:p>
  </w:comment>
  <w:comment w:initials="PM" w:author="Paola Moya" w:date="2024-07-08T16:00:00Z" w:id="12">
    <w:p w:rsidR="00EB4CDC" w:rsidP="00EB4CDC" w:rsidRDefault="00EB4CDC" w14:paraId="14474FA9" w14:textId="77777777">
      <w:pPr>
        <w:pStyle w:val="CommentText"/>
        <w:ind w:left="540"/>
      </w:pPr>
      <w:r>
        <w:rPr>
          <w:rStyle w:val="CommentReference"/>
        </w:rPr>
        <w:annotationRef/>
      </w:r>
      <w:r>
        <w:t>•</w:t>
      </w:r>
      <w:r>
        <w:rPr>
          <w:b/>
          <w:bCs/>
        </w:rPr>
        <w:t>Seguridad alimentaria</w:t>
      </w:r>
    </w:p>
    <w:p w:rsidR="00EB4CDC" w:rsidP="00EB4CDC" w:rsidRDefault="00EB4CDC" w14:paraId="0EC7CBC8" w14:textId="77777777">
      <w:pPr>
        <w:pStyle w:val="CommentText"/>
        <w:ind w:left="1160"/>
      </w:pPr>
      <w:r>
        <w:t>•Reducir al mínimo los riesgos de contaminación biológica, química y física en los alimentos.</w:t>
      </w:r>
    </w:p>
    <w:p w:rsidR="00EB4CDC" w:rsidP="00EB4CDC" w:rsidRDefault="00EB4CDC" w14:paraId="21E172C7" w14:textId="77777777">
      <w:pPr>
        <w:pStyle w:val="CommentText"/>
        <w:ind w:left="540"/>
      </w:pPr>
      <w:r>
        <w:t>•</w:t>
      </w:r>
      <w:r>
        <w:rPr>
          <w:b/>
          <w:bCs/>
        </w:rPr>
        <w:t>Calidad del producto</w:t>
      </w:r>
    </w:p>
    <w:p w:rsidR="00EB4CDC" w:rsidP="00EB4CDC" w:rsidRDefault="00EB4CDC" w14:paraId="60FCFBD5" w14:textId="77777777">
      <w:pPr>
        <w:pStyle w:val="CommentText"/>
        <w:ind w:left="1160"/>
      </w:pPr>
      <w:r>
        <w:t>•Mantener altos estándares de calidad en todas las etapas de producción y distribución.</w:t>
      </w:r>
    </w:p>
    <w:p w:rsidR="00EB4CDC" w:rsidP="00EB4CDC" w:rsidRDefault="00EB4CDC" w14:paraId="6455F56A" w14:textId="77777777">
      <w:pPr>
        <w:pStyle w:val="CommentText"/>
        <w:ind w:left="540"/>
      </w:pPr>
      <w:r>
        <w:t>•</w:t>
      </w:r>
      <w:r>
        <w:rPr>
          <w:b/>
          <w:bCs/>
        </w:rPr>
        <w:t>Cumplimiento legal</w:t>
      </w:r>
    </w:p>
    <w:p w:rsidR="00EB4CDC" w:rsidP="00EB4CDC" w:rsidRDefault="00EB4CDC" w14:paraId="50B4D7F2" w14:textId="77777777">
      <w:pPr>
        <w:pStyle w:val="CommentText"/>
        <w:ind w:left="1160"/>
      </w:pPr>
      <w:r>
        <w:t>•Asegurar que los procesos de manufactura cumplan con las leyes y regulaciones locales e internacionales.</w:t>
      </w:r>
    </w:p>
    <w:p w:rsidR="00EB4CDC" w:rsidP="00EB4CDC" w:rsidRDefault="00EB4CDC" w14:paraId="44CD4318" w14:textId="77777777">
      <w:pPr>
        <w:pStyle w:val="CommentText"/>
        <w:ind w:left="540"/>
      </w:pPr>
      <w:r>
        <w:t>•</w:t>
      </w:r>
      <w:r>
        <w:rPr>
          <w:b/>
          <w:bCs/>
        </w:rPr>
        <w:t>Eficiencia operacional</w:t>
      </w:r>
    </w:p>
    <w:p w:rsidR="00EB4CDC" w:rsidP="00EB4CDC" w:rsidRDefault="00EB4CDC" w14:paraId="5DFF2EE2" w14:textId="77777777">
      <w:pPr>
        <w:pStyle w:val="CommentText"/>
        <w:ind w:left="1160"/>
      </w:pPr>
      <w:r>
        <w:t>•Mejorar los procesos de producción para aumentar la eficiencia y reducir el desperdicio.</w:t>
      </w:r>
    </w:p>
  </w:comment>
  <w:comment w:initials="PM" w:author="Paola Moya" w:date="2024-07-08T16:01:00Z" w:id="13">
    <w:p w:rsidR="00EB4CDC" w:rsidP="00EB4CDC" w:rsidRDefault="00EB4CDC" w14:paraId="0D729741" w14:textId="77777777">
      <w:pPr>
        <w:pStyle w:val="CommentText"/>
        <w:numPr>
          <w:ilvl w:val="0"/>
          <w:numId w:val="13"/>
        </w:numPr>
        <w:ind w:left="440"/>
      </w:pPr>
      <w:r>
        <w:rPr>
          <w:rStyle w:val="CommentReference"/>
        </w:rPr>
        <w:annotationRef/>
      </w:r>
      <w:r>
        <w:rPr>
          <w:color w:val="000000"/>
        </w:rPr>
        <w:t xml:space="preserve"> </w:t>
      </w:r>
      <w:r>
        <w:rPr>
          <w:color w:val="000000"/>
          <w:u w:val="single"/>
        </w:rPr>
        <w:t>https://www.freepik.es/vector-gratis/ilustracion-plana-dia-mundial-seguridad-alimentaria_26210164.htm#fromView=search&amp;page=1&amp;position=17&amp;uuid=faff1b89-9fa2-4f7f-94f9-af8faea26e62</w:t>
      </w:r>
      <w:r>
        <w:rPr>
          <w:color w:val="000000"/>
        </w:rPr>
        <w:t xml:space="preserve"> </w:t>
      </w:r>
    </w:p>
    <w:p w:rsidR="00EB4CDC" w:rsidP="00EB4CDC" w:rsidRDefault="00EB4CDC" w14:paraId="00215BC1" w14:textId="77777777">
      <w:pPr>
        <w:pStyle w:val="CommentText"/>
        <w:numPr>
          <w:ilvl w:val="0"/>
          <w:numId w:val="13"/>
        </w:numPr>
        <w:ind w:left="440"/>
      </w:pPr>
      <w:r>
        <w:rPr>
          <w:color w:val="000000"/>
          <w:u w:val="single"/>
        </w:rPr>
        <w:t>https://www.freepik.es/vector-gratis/vector-diseno-pastel-feliz-cumpleanos_3387139.htm#fromView=search&amp;page=1&amp;position=6&amp;uuid=72566ffb-6c05-49eb-ab1f-61f7a56a7126</w:t>
      </w:r>
      <w:r>
        <w:rPr>
          <w:color w:val="000000"/>
        </w:rPr>
        <w:t xml:space="preserve"> </w:t>
      </w:r>
    </w:p>
    <w:p w:rsidR="00EB4CDC" w:rsidP="00EB4CDC" w:rsidRDefault="00EB4CDC" w14:paraId="1AC9BC01" w14:textId="77777777">
      <w:pPr>
        <w:pStyle w:val="CommentText"/>
        <w:numPr>
          <w:ilvl w:val="0"/>
          <w:numId w:val="13"/>
        </w:numPr>
        <w:ind w:left="440"/>
      </w:pPr>
      <w:r>
        <w:rPr>
          <w:color w:val="000000"/>
          <w:u w:val="single"/>
        </w:rPr>
        <w:t>https://www.freepik.es/vector-premium/gold-5-comienza-calificar-revision-retroalimentacion-ilustracion-diseno-vectorial_70056206.htm#fromView=search&amp;page=1&amp;position=21&amp;uuid=6df11a8b-ed67-42f3-8b4d-523968933c36</w:t>
      </w:r>
      <w:r>
        <w:rPr>
          <w:color w:val="000000"/>
        </w:rPr>
        <w:t xml:space="preserve"> </w:t>
      </w:r>
    </w:p>
    <w:p w:rsidR="00EB4CDC" w:rsidP="00EB4CDC" w:rsidRDefault="00EB4CDC" w14:paraId="1CBC5B5B" w14:textId="77777777">
      <w:pPr>
        <w:pStyle w:val="CommentText"/>
        <w:numPr>
          <w:ilvl w:val="0"/>
          <w:numId w:val="13"/>
        </w:numPr>
        <w:ind w:left="440"/>
      </w:pPr>
      <w:r>
        <w:rPr>
          <w:color w:val="000000"/>
          <w:u w:val="single"/>
        </w:rPr>
        <w:t>https://www.freepik.es/vector-gratis/diseno-plano-ir-mas-alla-ilustracion_36953403.htm#fromView=search&amp;page=1&amp;position=2&amp;uuid=fa6da7fd-7605-41f3-a91a-94e28d06a313</w:t>
      </w:r>
      <w:r>
        <w:rPr>
          <w:color w:val="000000"/>
        </w:rPr>
        <w:t xml:space="preserve"> </w:t>
      </w:r>
    </w:p>
  </w:comment>
  <w:comment w:initials="PM" w:author="Paola Moya" w:date="2024-07-08T16:06:00Z" w:id="14">
    <w:p w:rsidR="00607E43" w:rsidP="00607E43" w:rsidRDefault="00607E43" w14:paraId="45F980BF" w14:textId="77777777">
      <w:pPr>
        <w:pStyle w:val="CommentText"/>
        <w:ind w:left="540"/>
      </w:pPr>
      <w:r>
        <w:rPr>
          <w:rStyle w:val="CommentReference"/>
        </w:rPr>
        <w:annotationRef/>
      </w:r>
      <w:r>
        <w:t>•</w:t>
      </w:r>
      <w:r>
        <w:rPr>
          <w:b/>
          <w:bCs/>
        </w:rPr>
        <w:t>Establecimientos y fábricas</w:t>
      </w:r>
    </w:p>
    <w:p w:rsidR="00607E43" w:rsidP="00607E43" w:rsidRDefault="00607E43" w14:paraId="0FCCFD0D" w14:textId="77777777">
      <w:pPr>
        <w:pStyle w:val="CommentText"/>
        <w:ind w:left="1160"/>
      </w:pPr>
      <w:r>
        <w:t>•Todos los lugares donde se procesan alimentos deben cumplir con los requisitos de higiene y manejo.</w:t>
      </w:r>
    </w:p>
    <w:p w:rsidR="00607E43" w:rsidP="00607E43" w:rsidRDefault="00607E43" w14:paraId="46149126" w14:textId="77777777">
      <w:pPr>
        <w:pStyle w:val="CommentText"/>
        <w:ind w:left="540"/>
      </w:pPr>
      <w:r>
        <w:t>•</w:t>
      </w:r>
      <w:r>
        <w:rPr>
          <w:b/>
          <w:bCs/>
        </w:rPr>
        <w:t>Equipos y utensilios</w:t>
      </w:r>
    </w:p>
    <w:p w:rsidR="00607E43" w:rsidP="00607E43" w:rsidRDefault="00607E43" w14:paraId="1E1125D7" w14:textId="77777777">
      <w:pPr>
        <w:pStyle w:val="CommentText"/>
        <w:ind w:left="1160"/>
      </w:pPr>
      <w:r>
        <w:t>•Herramientas y maquinaria deben ser adecuadas para el uso alimentario y mantenerse en condiciones higiénicas.</w:t>
      </w:r>
    </w:p>
    <w:p w:rsidR="00607E43" w:rsidP="00607E43" w:rsidRDefault="00607E43" w14:paraId="12E56414" w14:textId="77777777">
      <w:pPr>
        <w:pStyle w:val="CommentText"/>
        <w:ind w:left="540"/>
      </w:pPr>
      <w:r>
        <w:t>•</w:t>
      </w:r>
      <w:r>
        <w:rPr>
          <w:b/>
          <w:bCs/>
        </w:rPr>
        <w:t>Personal manipulador</w:t>
      </w:r>
    </w:p>
    <w:p w:rsidR="00607E43" w:rsidP="00607E43" w:rsidRDefault="00607E43" w14:paraId="053D04DF" w14:textId="77777777">
      <w:pPr>
        <w:pStyle w:val="CommentText"/>
        <w:ind w:left="1160"/>
      </w:pPr>
      <w:r>
        <w:t>•Los empleados deben estar capacitados en prácticas higiénicas y ser conscientes de su papel en la seguridad alimentaria.</w:t>
      </w:r>
    </w:p>
    <w:p w:rsidR="00607E43" w:rsidP="00607E43" w:rsidRDefault="00607E43" w14:paraId="10F09BEE" w14:textId="77777777">
      <w:pPr>
        <w:pStyle w:val="CommentText"/>
        <w:ind w:left="540"/>
      </w:pPr>
      <w:r>
        <w:t>•</w:t>
      </w:r>
      <w:r>
        <w:rPr>
          <w:b/>
          <w:bCs/>
        </w:rPr>
        <w:t>Cadena alimentaria</w:t>
      </w:r>
    </w:p>
    <w:p w:rsidR="00607E43" w:rsidP="00607E43" w:rsidRDefault="00607E43" w14:paraId="5BD55B31" w14:textId="77777777">
      <w:pPr>
        <w:pStyle w:val="CommentText"/>
        <w:ind w:left="1160"/>
      </w:pPr>
      <w:r>
        <w:t>•Todas las acciones, desde la producción hasta la distribución, deben ser monitoreadas y controladas.</w:t>
      </w:r>
    </w:p>
  </w:comment>
  <w:comment w:initials="PM" w:author="Paola Moya" w:date="2024-07-08T16:06:00Z" w:id="15">
    <w:p w:rsidR="00607E43" w:rsidP="00607E43" w:rsidRDefault="00607E43" w14:paraId="4044A8AC" w14:textId="77777777">
      <w:pPr>
        <w:pStyle w:val="CommentText"/>
      </w:pPr>
      <w:r>
        <w:rPr>
          <w:rStyle w:val="CommentReference"/>
        </w:rPr>
        <w:annotationRef/>
      </w:r>
      <w:hyperlink w:history="1" r:id="rId6">
        <w:r w:rsidRPr="008369F1">
          <w:rPr>
            <w:rStyle w:val="Hyperlink"/>
          </w:rPr>
          <w:t>https://www.freepik.es/vector-gratis/ilustracion-cerveceria-dibujada-mano_37512239.htm#fromView=search&amp;page=1&amp;position=1&amp;uuid=df9917e5-966c-434f-bb69-7a9ea8b5884c</w:t>
        </w:r>
      </w:hyperlink>
      <w:r>
        <w:rPr>
          <w:color w:val="000000"/>
        </w:rPr>
        <w:t xml:space="preserve"> </w:t>
      </w:r>
    </w:p>
    <w:p w:rsidR="00607E43" w:rsidP="00607E43" w:rsidRDefault="00000000" w14:paraId="2507A22E" w14:textId="77777777">
      <w:pPr>
        <w:pStyle w:val="CommentText"/>
      </w:pPr>
      <w:hyperlink w:history="1" r:id="rId7">
        <w:r w:rsidRPr="008369F1" w:rsidR="00607E43">
          <w:rPr>
            <w:rStyle w:val="Hyperlink"/>
          </w:rPr>
          <w:t>https://www.freepik.es/vector-gratis/concepto-coleccion-cocinero_7967085.htm#fromView=search&amp;page=1&amp;position=1&amp;uuid=6cc2afb2-8695-42bf-93d2-5ecacbe323bf</w:t>
        </w:r>
      </w:hyperlink>
      <w:r w:rsidR="00607E43">
        <w:rPr>
          <w:color w:val="000000"/>
        </w:rPr>
        <w:t xml:space="preserve"> </w:t>
      </w:r>
    </w:p>
    <w:p w:rsidR="00607E43" w:rsidP="00607E43" w:rsidRDefault="00000000" w14:paraId="30E5946E" w14:textId="77777777">
      <w:pPr>
        <w:pStyle w:val="CommentText"/>
      </w:pPr>
      <w:hyperlink w:history="1" r:id="rId8">
        <w:r w:rsidRPr="008369F1" w:rsidR="00607E43">
          <w:rPr>
            <w:rStyle w:val="Hyperlink"/>
          </w:rPr>
          <w:t>https://www.freepik.es/vector-gratis/pack-articulos-chef-colores_1141288.htm#fromView=search&amp;page=1&amp;position=0&amp;uuid=0f946855-cde1-4f55-a8b9-27b145e92a2d</w:t>
        </w:r>
      </w:hyperlink>
      <w:r w:rsidR="00607E43">
        <w:rPr>
          <w:color w:val="000000"/>
        </w:rPr>
        <w:t xml:space="preserve"> </w:t>
      </w:r>
    </w:p>
    <w:p w:rsidR="00607E43" w:rsidP="00607E43" w:rsidRDefault="00000000" w14:paraId="55E839AA" w14:textId="77777777">
      <w:pPr>
        <w:pStyle w:val="CommentText"/>
      </w:pPr>
      <w:hyperlink w:history="1" r:id="rId9">
        <w:r w:rsidRPr="008369F1" w:rsidR="00607E43">
          <w:rPr>
            <w:rStyle w:val="Hyperlink"/>
          </w:rPr>
          <w:t>https://www.freepik.es/vector-gratis/tarta-cumpleanos-dos-niveles-velas_234684166.htm#fromView=search&amp;page=1&amp;position=6&amp;uuid=a9d4c9d3-2855-4d42-9d6c-9d1485b7fa4a</w:t>
        </w:r>
      </w:hyperlink>
      <w:r w:rsidR="00607E43">
        <w:rPr>
          <w:color w:val="000000"/>
        </w:rPr>
        <w:t xml:space="preserve"> </w:t>
      </w:r>
    </w:p>
  </w:comment>
  <w:comment w:initials="PM" w:author="Paola Moya" w:date="2024-07-08T16:25:00Z" w:id="16">
    <w:p w:rsidR="003B0E24" w:rsidP="003B0E24" w:rsidRDefault="003B0E24" w14:paraId="1A6DE2BC" w14:textId="77777777">
      <w:pPr>
        <w:pStyle w:val="CommentText"/>
      </w:pPr>
      <w:r>
        <w:rPr>
          <w:rStyle w:val="CommentReference"/>
        </w:rPr>
        <w:annotationRef/>
      </w:r>
      <w:hyperlink w:history="1" w:anchor="fromView=search&amp;page=1&amp;position=28&amp;uuid=5baed617-bf69-4506-a74f-325f42cd1181" r:id="rId10">
        <w:r w:rsidRPr="00051C96">
          <w:rPr>
            <w:rStyle w:val="Hyperlink"/>
          </w:rPr>
          <w:t>https://www.freepik.es/vector-gratis/ilustracion-dibujos-animados-panadero-dibujado-mano_63326000.htm#fromView=search&amp;page=1&amp;position=28&amp;uuid=5baed617-bf69-4506-a74f-325f42cd1181</w:t>
        </w:r>
      </w:hyperlink>
    </w:p>
  </w:comment>
  <w:comment w:initials="MPPA" w:author="MOYA PERALTA PAOLA ALEXANDRA" w:date="2023-08-09T16:04:00Z" w:id="17">
    <w:p w:rsidR="00D51061" w:rsidP="00D51061" w:rsidRDefault="00D51061" w14:paraId="06A0CF88" w14:textId="5D471677">
      <w:pPr>
        <w:pStyle w:val="CommentText"/>
        <w:rPr>
          <w:lang w:eastAsia="es-CO"/>
        </w:rPr>
      </w:pPr>
      <w:r>
        <w:rPr>
          <w:rStyle w:val="CommentReference"/>
        </w:rPr>
        <w:annotationRef/>
      </w:r>
      <w:r>
        <w:t xml:space="preserve">Anexo la síntesis </w:t>
      </w:r>
    </w:p>
  </w:comment>
  <w:comment w:initials="PM" w:author="Paola Moya" w:date="2024-07-08T16:44:00Z" w:id="18">
    <w:p w:rsidR="00CB32C0" w:rsidP="00CB32C0" w:rsidRDefault="00CB32C0" w14:paraId="786F7314" w14:textId="77777777">
      <w:pPr>
        <w:pStyle w:val="CommentText"/>
      </w:pPr>
      <w:r>
        <w:rPr>
          <w:rStyle w:val="CommentReference"/>
        </w:rPr>
        <w:annotationRef/>
      </w:r>
      <w:r>
        <w:rPr>
          <w:highlight w:val="magenta"/>
        </w:rPr>
        <w:t>Texto alternativo</w:t>
      </w:r>
      <w:r>
        <w:t>: Diagrama de Introducción a la Pastelería, que incluye máquinas y equipos como horno, empaques, bandejas, balanza y batidor manual; ingredientes esenciales como huevo, harina, leche, grasas, azúcar y sal; y Buenas Prácticas de Manufactura (BPM) que aseguran seguridad y calidad en todas las etapas de la producción.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211A45" w15:done="0"/>
  <w15:commentEx w15:paraId="62E17C08" w15:done="0"/>
  <w15:commentEx w15:paraId="660FA0D8" w15:paraIdParent="62E17C08" w15:done="0"/>
  <w15:commentEx w15:paraId="5A8A8AFB" w15:done="0"/>
  <w15:commentEx w15:paraId="30D19F1C" w15:done="0"/>
  <w15:commentEx w15:paraId="24DF305D" w15:paraIdParent="30D19F1C" w15:done="0"/>
  <w15:commentEx w15:paraId="398DCDFB" w15:done="0"/>
  <w15:commentEx w15:paraId="5ECB62C9" w15:done="0"/>
  <w15:commentEx w15:paraId="1B0587DC" w15:paraIdParent="5ECB62C9" w15:done="0"/>
  <w15:commentEx w15:paraId="6D94E88E" w15:done="0"/>
  <w15:commentEx w15:paraId="0713AE5C" w15:paraIdParent="6D94E88E" w15:done="0"/>
  <w15:commentEx w15:paraId="5DFF2EE2" w15:done="0"/>
  <w15:commentEx w15:paraId="1CBC5B5B" w15:paraIdParent="5DFF2EE2" w15:done="0"/>
  <w15:commentEx w15:paraId="5BD55B31" w15:done="0"/>
  <w15:commentEx w15:paraId="55E839AA" w15:paraIdParent="5BD55B31" w15:done="0"/>
  <w15:commentEx w15:paraId="1A6DE2BC" w15:done="0"/>
  <w15:commentEx w15:paraId="06A0CF88" w15:done="0"/>
  <w15:commentEx w15:paraId="786F7314"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0A8663" w16cex:dateUtc="2024-07-08T17:50:00Z"/>
  <w16cex:commentExtensible w16cex:durableId="512E809C" w16cex:dateUtc="2024-07-08T17:52:00Z"/>
  <w16cex:commentExtensible w16cex:durableId="5332F41B" w16cex:dateUtc="2024-07-08T17:52:00Z"/>
  <w16cex:commentExtensible w16cex:durableId="2B4AA79A" w16cex:dateUtc="2024-07-08T19:07:00Z"/>
  <w16cex:commentExtensible w16cex:durableId="22A5C0D5" w16cex:dateUtc="2024-07-08T19:16:00Z"/>
  <w16cex:commentExtensible w16cex:durableId="0062F90A" w16cex:dateUtc="2024-07-08T19:18:00Z"/>
  <w16cex:commentExtensible w16cex:durableId="6F512BCC" w16cex:dateUtc="2024-07-08T19:18:00Z"/>
  <w16cex:commentExtensible w16cex:durableId="4371D153" w16cex:dateUtc="2024-07-08T20:27:00Z"/>
  <w16cex:commentExtensible w16cex:durableId="63BA0756" w16cex:dateUtc="2024-07-08T20:27:00Z"/>
  <w16cex:commentExtensible w16cex:durableId="07971730" w16cex:dateUtc="2024-07-08T20:42:00Z"/>
  <w16cex:commentExtensible w16cex:durableId="6FF4167F" w16cex:dateUtc="2024-07-08T20:43:00Z"/>
  <w16cex:commentExtensible w16cex:durableId="73FD22FC" w16cex:dateUtc="2024-07-08T21:00:00Z"/>
  <w16cex:commentExtensible w16cex:durableId="6485C94B" w16cex:dateUtc="2024-07-08T21:01:00Z"/>
  <w16cex:commentExtensible w16cex:durableId="4C213D1D" w16cex:dateUtc="2024-07-08T21:06:00Z"/>
  <w16cex:commentExtensible w16cex:durableId="27AB021C" w16cex:dateUtc="2024-07-08T21:06:00Z"/>
  <w16cex:commentExtensible w16cex:durableId="430D2B38" w16cex:dateUtc="2024-07-08T21:25:00Z"/>
  <w16cex:commentExtensible w16cex:durableId="26CEF530" w16cex:dateUtc="2024-06-05T12:00:00Z"/>
  <w16cex:commentExtensible w16cex:durableId="33F62C8A" w16cex:dateUtc="2024-07-08T21: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211A45" w16cid:durableId="270A8663"/>
  <w16cid:commentId w16cid:paraId="62E17C08" w16cid:durableId="512E809C"/>
  <w16cid:commentId w16cid:paraId="660FA0D8" w16cid:durableId="5332F41B"/>
  <w16cid:commentId w16cid:paraId="5A8A8AFB" w16cid:durableId="2B4AA79A"/>
  <w16cid:commentId w16cid:paraId="30D19F1C" w16cid:durableId="22A5C0D5"/>
  <w16cid:commentId w16cid:paraId="24DF305D" w16cid:durableId="0062F90A"/>
  <w16cid:commentId w16cid:paraId="398DCDFB" w16cid:durableId="6F512BCC"/>
  <w16cid:commentId w16cid:paraId="5ECB62C9" w16cid:durableId="4371D153"/>
  <w16cid:commentId w16cid:paraId="1B0587DC" w16cid:durableId="63BA0756"/>
  <w16cid:commentId w16cid:paraId="6D94E88E" w16cid:durableId="07971730"/>
  <w16cid:commentId w16cid:paraId="0713AE5C" w16cid:durableId="6FF4167F"/>
  <w16cid:commentId w16cid:paraId="5DFF2EE2" w16cid:durableId="73FD22FC"/>
  <w16cid:commentId w16cid:paraId="1CBC5B5B" w16cid:durableId="6485C94B"/>
  <w16cid:commentId w16cid:paraId="5BD55B31" w16cid:durableId="4C213D1D"/>
  <w16cid:commentId w16cid:paraId="55E839AA" w16cid:durableId="27AB021C"/>
  <w16cid:commentId w16cid:paraId="1A6DE2BC" w16cid:durableId="430D2B38"/>
  <w16cid:commentId w16cid:paraId="06A0CF88" w16cid:durableId="26CEF530"/>
  <w16cid:commentId w16cid:paraId="786F7314" w16cid:durableId="33F62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B7A72" w:rsidP="00E12B70" w:rsidRDefault="00EB7A72" w14:paraId="67403904" w14:textId="77777777">
      <w:r>
        <w:separator/>
      </w:r>
    </w:p>
  </w:endnote>
  <w:endnote w:type="continuationSeparator" w:id="0">
    <w:p w:rsidR="00EB7A72" w:rsidP="00E12B70" w:rsidRDefault="00EB7A72" w14:paraId="7204461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B7A72" w:rsidP="00E12B70" w:rsidRDefault="00EB7A72" w14:paraId="4A5E04F4" w14:textId="77777777">
      <w:r>
        <w:separator/>
      </w:r>
    </w:p>
  </w:footnote>
  <w:footnote w:type="continuationSeparator" w:id="0">
    <w:p w:rsidR="00EB7A72" w:rsidP="00E12B70" w:rsidRDefault="00EB7A72" w14:paraId="1D1209A6"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20895E71"/>
    <w:multiLevelType w:val="multilevel"/>
    <w:tmpl w:val="9F2264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4F5E1AB1"/>
    <w:multiLevelType w:val="hybridMultilevel"/>
    <w:tmpl w:val="662886F4"/>
    <w:lvl w:ilvl="0" w:tplc="C4AC85CA">
      <w:start w:val="1"/>
      <w:numFmt w:val="bullet"/>
      <w:lvlText w:val=""/>
      <w:lvlJc w:val="left"/>
      <w:pPr>
        <w:ind w:left="1160" w:hanging="360"/>
      </w:pPr>
      <w:rPr>
        <w:rFonts w:ascii="Symbol" w:hAnsi="Symbol"/>
      </w:rPr>
    </w:lvl>
    <w:lvl w:ilvl="1" w:tplc="2F4CD7AC">
      <w:start w:val="1"/>
      <w:numFmt w:val="bullet"/>
      <w:lvlText w:val=""/>
      <w:lvlJc w:val="left"/>
      <w:pPr>
        <w:ind w:left="1160" w:hanging="360"/>
      </w:pPr>
      <w:rPr>
        <w:rFonts w:ascii="Symbol" w:hAnsi="Symbol"/>
      </w:rPr>
    </w:lvl>
    <w:lvl w:ilvl="2" w:tplc="781072C4">
      <w:start w:val="1"/>
      <w:numFmt w:val="bullet"/>
      <w:lvlText w:val=""/>
      <w:lvlJc w:val="left"/>
      <w:pPr>
        <w:ind w:left="1160" w:hanging="360"/>
      </w:pPr>
      <w:rPr>
        <w:rFonts w:ascii="Symbol" w:hAnsi="Symbol"/>
      </w:rPr>
    </w:lvl>
    <w:lvl w:ilvl="3" w:tplc="2FDEE50C">
      <w:start w:val="1"/>
      <w:numFmt w:val="bullet"/>
      <w:lvlText w:val=""/>
      <w:lvlJc w:val="left"/>
      <w:pPr>
        <w:ind w:left="1160" w:hanging="360"/>
      </w:pPr>
      <w:rPr>
        <w:rFonts w:ascii="Symbol" w:hAnsi="Symbol"/>
      </w:rPr>
    </w:lvl>
    <w:lvl w:ilvl="4" w:tplc="B8B80802">
      <w:start w:val="1"/>
      <w:numFmt w:val="bullet"/>
      <w:lvlText w:val=""/>
      <w:lvlJc w:val="left"/>
      <w:pPr>
        <w:ind w:left="1160" w:hanging="360"/>
      </w:pPr>
      <w:rPr>
        <w:rFonts w:ascii="Symbol" w:hAnsi="Symbol"/>
      </w:rPr>
    </w:lvl>
    <w:lvl w:ilvl="5" w:tplc="9A3A1020">
      <w:start w:val="1"/>
      <w:numFmt w:val="bullet"/>
      <w:lvlText w:val=""/>
      <w:lvlJc w:val="left"/>
      <w:pPr>
        <w:ind w:left="1160" w:hanging="360"/>
      </w:pPr>
      <w:rPr>
        <w:rFonts w:ascii="Symbol" w:hAnsi="Symbol"/>
      </w:rPr>
    </w:lvl>
    <w:lvl w:ilvl="6" w:tplc="15DAB666">
      <w:start w:val="1"/>
      <w:numFmt w:val="bullet"/>
      <w:lvlText w:val=""/>
      <w:lvlJc w:val="left"/>
      <w:pPr>
        <w:ind w:left="1160" w:hanging="360"/>
      </w:pPr>
      <w:rPr>
        <w:rFonts w:ascii="Symbol" w:hAnsi="Symbol"/>
      </w:rPr>
    </w:lvl>
    <w:lvl w:ilvl="7" w:tplc="1AB6F7DA">
      <w:start w:val="1"/>
      <w:numFmt w:val="bullet"/>
      <w:lvlText w:val=""/>
      <w:lvlJc w:val="left"/>
      <w:pPr>
        <w:ind w:left="1160" w:hanging="360"/>
      </w:pPr>
      <w:rPr>
        <w:rFonts w:ascii="Symbol" w:hAnsi="Symbol"/>
      </w:rPr>
    </w:lvl>
    <w:lvl w:ilvl="8" w:tplc="133C43F2">
      <w:start w:val="1"/>
      <w:numFmt w:val="bullet"/>
      <w:lvlText w:val=""/>
      <w:lvlJc w:val="left"/>
      <w:pPr>
        <w:ind w:left="1160" w:hanging="360"/>
      </w:pPr>
      <w:rPr>
        <w:rFonts w:ascii="Symbol" w:hAnsi="Symbol"/>
      </w:rPr>
    </w:lvl>
  </w:abstractNum>
  <w:abstractNum w:abstractNumId="7" w15:restartNumberingAfterBreak="0">
    <w:nsid w:val="50B0258F"/>
    <w:multiLevelType w:val="hybridMultilevel"/>
    <w:tmpl w:val="3496ACBE"/>
    <w:lvl w:ilvl="0" w:tplc="65E81406">
      <w:start w:val="1"/>
      <w:numFmt w:val="bullet"/>
      <w:lvlText w:val=""/>
      <w:lvlJc w:val="left"/>
      <w:pPr>
        <w:ind w:left="1160" w:hanging="360"/>
      </w:pPr>
      <w:rPr>
        <w:rFonts w:ascii="Symbol" w:hAnsi="Symbol"/>
      </w:rPr>
    </w:lvl>
    <w:lvl w:ilvl="1" w:tplc="697EA08C">
      <w:start w:val="1"/>
      <w:numFmt w:val="bullet"/>
      <w:lvlText w:val=""/>
      <w:lvlJc w:val="left"/>
      <w:pPr>
        <w:ind w:left="1160" w:hanging="360"/>
      </w:pPr>
      <w:rPr>
        <w:rFonts w:ascii="Symbol" w:hAnsi="Symbol"/>
      </w:rPr>
    </w:lvl>
    <w:lvl w:ilvl="2" w:tplc="BE0ECAFA">
      <w:start w:val="1"/>
      <w:numFmt w:val="bullet"/>
      <w:lvlText w:val=""/>
      <w:lvlJc w:val="left"/>
      <w:pPr>
        <w:ind w:left="1160" w:hanging="360"/>
      </w:pPr>
      <w:rPr>
        <w:rFonts w:ascii="Symbol" w:hAnsi="Symbol"/>
      </w:rPr>
    </w:lvl>
    <w:lvl w:ilvl="3" w:tplc="551442BA">
      <w:start w:val="1"/>
      <w:numFmt w:val="bullet"/>
      <w:lvlText w:val=""/>
      <w:lvlJc w:val="left"/>
      <w:pPr>
        <w:ind w:left="1160" w:hanging="360"/>
      </w:pPr>
      <w:rPr>
        <w:rFonts w:ascii="Symbol" w:hAnsi="Symbol"/>
      </w:rPr>
    </w:lvl>
    <w:lvl w:ilvl="4" w:tplc="439C0A02">
      <w:start w:val="1"/>
      <w:numFmt w:val="bullet"/>
      <w:lvlText w:val=""/>
      <w:lvlJc w:val="left"/>
      <w:pPr>
        <w:ind w:left="1160" w:hanging="360"/>
      </w:pPr>
      <w:rPr>
        <w:rFonts w:ascii="Symbol" w:hAnsi="Symbol"/>
      </w:rPr>
    </w:lvl>
    <w:lvl w:ilvl="5" w:tplc="63067A34">
      <w:start w:val="1"/>
      <w:numFmt w:val="bullet"/>
      <w:lvlText w:val=""/>
      <w:lvlJc w:val="left"/>
      <w:pPr>
        <w:ind w:left="1160" w:hanging="360"/>
      </w:pPr>
      <w:rPr>
        <w:rFonts w:ascii="Symbol" w:hAnsi="Symbol"/>
      </w:rPr>
    </w:lvl>
    <w:lvl w:ilvl="6" w:tplc="84C4CAF4">
      <w:start w:val="1"/>
      <w:numFmt w:val="bullet"/>
      <w:lvlText w:val=""/>
      <w:lvlJc w:val="left"/>
      <w:pPr>
        <w:ind w:left="1160" w:hanging="360"/>
      </w:pPr>
      <w:rPr>
        <w:rFonts w:ascii="Symbol" w:hAnsi="Symbol"/>
      </w:rPr>
    </w:lvl>
    <w:lvl w:ilvl="7" w:tplc="A12C83DC">
      <w:start w:val="1"/>
      <w:numFmt w:val="bullet"/>
      <w:lvlText w:val=""/>
      <w:lvlJc w:val="left"/>
      <w:pPr>
        <w:ind w:left="1160" w:hanging="360"/>
      </w:pPr>
      <w:rPr>
        <w:rFonts w:ascii="Symbol" w:hAnsi="Symbol"/>
      </w:rPr>
    </w:lvl>
    <w:lvl w:ilvl="8" w:tplc="F46A4B96">
      <w:start w:val="1"/>
      <w:numFmt w:val="bullet"/>
      <w:lvlText w:val=""/>
      <w:lvlJc w:val="left"/>
      <w:pPr>
        <w:ind w:left="1160" w:hanging="360"/>
      </w:pPr>
      <w:rPr>
        <w:rFonts w:ascii="Symbol" w:hAnsi="Symbol"/>
      </w:rPr>
    </w:lvl>
  </w:abstractNum>
  <w:abstractNum w:abstractNumId="8" w15:restartNumberingAfterBreak="0">
    <w:nsid w:val="572C7586"/>
    <w:multiLevelType w:val="hybridMultilevel"/>
    <w:tmpl w:val="B6F68C4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97908AC"/>
    <w:multiLevelType w:val="multilevel"/>
    <w:tmpl w:val="9F2264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6E7E3429"/>
    <w:multiLevelType w:val="hybridMultilevel"/>
    <w:tmpl w:val="9564832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76B85187"/>
    <w:multiLevelType w:val="multilevel"/>
    <w:tmpl w:val="9F2264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5"/>
  </w:num>
  <w:num w:numId="3" w16cid:durableId="1537087738">
    <w:abstractNumId w:val="4"/>
  </w:num>
  <w:num w:numId="4" w16cid:durableId="876548539">
    <w:abstractNumId w:val="9"/>
  </w:num>
  <w:num w:numId="5" w16cid:durableId="1398019842">
    <w:abstractNumId w:val="0"/>
  </w:num>
  <w:num w:numId="6" w16cid:durableId="1676542009">
    <w:abstractNumId w:val="3"/>
  </w:num>
  <w:num w:numId="7" w16cid:durableId="2047676979">
    <w:abstractNumId w:val="8"/>
  </w:num>
  <w:num w:numId="8" w16cid:durableId="1775055367">
    <w:abstractNumId w:val="12"/>
  </w:num>
  <w:num w:numId="9" w16cid:durableId="1468888811">
    <w:abstractNumId w:val="2"/>
  </w:num>
  <w:num w:numId="10" w16cid:durableId="1611208060">
    <w:abstractNumId w:val="10"/>
  </w:num>
  <w:num w:numId="11" w16cid:durableId="1001273693">
    <w:abstractNumId w:val="11"/>
  </w:num>
  <w:num w:numId="12" w16cid:durableId="2082604642">
    <w:abstractNumId w:val="6"/>
  </w:num>
  <w:num w:numId="13" w16cid:durableId="35076496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8"/>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7C2E"/>
    <w:rsid w:val="00012AC2"/>
    <w:rsid w:val="00077A59"/>
    <w:rsid w:val="000B470C"/>
    <w:rsid w:val="000E4E28"/>
    <w:rsid w:val="000F7566"/>
    <w:rsid w:val="00116BE2"/>
    <w:rsid w:val="001367AA"/>
    <w:rsid w:val="001430A5"/>
    <w:rsid w:val="00170214"/>
    <w:rsid w:val="001769AA"/>
    <w:rsid w:val="00192AAD"/>
    <w:rsid w:val="00195EF5"/>
    <w:rsid w:val="001E1A66"/>
    <w:rsid w:val="001F0EF5"/>
    <w:rsid w:val="00224511"/>
    <w:rsid w:val="00245D6E"/>
    <w:rsid w:val="00250C75"/>
    <w:rsid w:val="00251896"/>
    <w:rsid w:val="002578CA"/>
    <w:rsid w:val="0026262C"/>
    <w:rsid w:val="00263688"/>
    <w:rsid w:val="00265549"/>
    <w:rsid w:val="00267405"/>
    <w:rsid w:val="00293976"/>
    <w:rsid w:val="00294F70"/>
    <w:rsid w:val="002A46F0"/>
    <w:rsid w:val="002D3FF9"/>
    <w:rsid w:val="002F340F"/>
    <w:rsid w:val="0030621A"/>
    <w:rsid w:val="003120CD"/>
    <w:rsid w:val="00326F36"/>
    <w:rsid w:val="00331B89"/>
    <w:rsid w:val="003455F6"/>
    <w:rsid w:val="003572D2"/>
    <w:rsid w:val="00374608"/>
    <w:rsid w:val="00377564"/>
    <w:rsid w:val="003A7E7E"/>
    <w:rsid w:val="003B0E24"/>
    <w:rsid w:val="003B18E9"/>
    <w:rsid w:val="003E7F8E"/>
    <w:rsid w:val="0041292F"/>
    <w:rsid w:val="00464D69"/>
    <w:rsid w:val="00473399"/>
    <w:rsid w:val="00473E1C"/>
    <w:rsid w:val="00492146"/>
    <w:rsid w:val="0053787C"/>
    <w:rsid w:val="0055538F"/>
    <w:rsid w:val="00570310"/>
    <w:rsid w:val="005970AE"/>
    <w:rsid w:val="00607E43"/>
    <w:rsid w:val="006444B2"/>
    <w:rsid w:val="00675DC7"/>
    <w:rsid w:val="00690982"/>
    <w:rsid w:val="006A1B03"/>
    <w:rsid w:val="006A4D4E"/>
    <w:rsid w:val="00732431"/>
    <w:rsid w:val="007759C3"/>
    <w:rsid w:val="0080145B"/>
    <w:rsid w:val="00803E9F"/>
    <w:rsid w:val="00806D9F"/>
    <w:rsid w:val="0082255B"/>
    <w:rsid w:val="00841087"/>
    <w:rsid w:val="008537FE"/>
    <w:rsid w:val="00883BB6"/>
    <w:rsid w:val="00885031"/>
    <w:rsid w:val="00893B4A"/>
    <w:rsid w:val="00914CE1"/>
    <w:rsid w:val="009A3E58"/>
    <w:rsid w:val="009B4F08"/>
    <w:rsid w:val="009C38FB"/>
    <w:rsid w:val="009C6944"/>
    <w:rsid w:val="009D1F2C"/>
    <w:rsid w:val="00A024F6"/>
    <w:rsid w:val="00A03D7C"/>
    <w:rsid w:val="00A205AC"/>
    <w:rsid w:val="00A34FF8"/>
    <w:rsid w:val="00A876BC"/>
    <w:rsid w:val="00B208D9"/>
    <w:rsid w:val="00B51949"/>
    <w:rsid w:val="00B65D68"/>
    <w:rsid w:val="00BB3244"/>
    <w:rsid w:val="00BB68A1"/>
    <w:rsid w:val="00BE74B6"/>
    <w:rsid w:val="00BF643E"/>
    <w:rsid w:val="00C26BA9"/>
    <w:rsid w:val="00C50F2E"/>
    <w:rsid w:val="00CB32C0"/>
    <w:rsid w:val="00D13864"/>
    <w:rsid w:val="00D363F9"/>
    <w:rsid w:val="00D376E1"/>
    <w:rsid w:val="00D4043C"/>
    <w:rsid w:val="00D43EA9"/>
    <w:rsid w:val="00D51061"/>
    <w:rsid w:val="00D713FC"/>
    <w:rsid w:val="00DD5BDA"/>
    <w:rsid w:val="00DE052E"/>
    <w:rsid w:val="00E001EF"/>
    <w:rsid w:val="00E12B70"/>
    <w:rsid w:val="00E16DE9"/>
    <w:rsid w:val="00E25D9C"/>
    <w:rsid w:val="00E341C2"/>
    <w:rsid w:val="00E46DE5"/>
    <w:rsid w:val="00E47D5B"/>
    <w:rsid w:val="00EB4CDC"/>
    <w:rsid w:val="00EB7A72"/>
    <w:rsid w:val="00EC58A6"/>
    <w:rsid w:val="00EF756B"/>
    <w:rsid w:val="00F00937"/>
    <w:rsid w:val="00F120CA"/>
    <w:rsid w:val="00F3191C"/>
    <w:rsid w:val="00F62650"/>
    <w:rsid w:val="00F729D7"/>
    <w:rsid w:val="00FE2877"/>
    <w:rsid w:val="00FF258C"/>
    <w:rsid w:val="177F91B2"/>
    <w:rsid w:val="17950AF6"/>
    <w:rsid w:val="50F87D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F340F"/>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195EF5"/>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Emphasis">
    <w:name w:val="Emphasis"/>
    <w:basedOn w:val="DefaultParagraphFont"/>
    <w:uiPriority w:val="20"/>
    <w:qFormat/>
    <w:rsid w:val="00A876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8390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534265287">
      <w:bodyDiv w:val="1"/>
      <w:marLeft w:val="0"/>
      <w:marRight w:val="0"/>
      <w:marTop w:val="0"/>
      <w:marBottom w:val="0"/>
      <w:divBdr>
        <w:top w:val="none" w:sz="0" w:space="0" w:color="auto"/>
        <w:left w:val="none" w:sz="0" w:space="0" w:color="auto"/>
        <w:bottom w:val="none" w:sz="0" w:space="0" w:color="auto"/>
        <w:right w:val="none" w:sz="0" w:space="0" w:color="auto"/>
      </w:divBdr>
    </w:div>
    <w:div w:id="1793133824">
      <w:bodyDiv w:val="1"/>
      <w:marLeft w:val="0"/>
      <w:marRight w:val="0"/>
      <w:marTop w:val="0"/>
      <w:marBottom w:val="0"/>
      <w:divBdr>
        <w:top w:val="none" w:sz="0" w:space="0" w:color="auto"/>
        <w:left w:val="none" w:sz="0" w:space="0" w:color="auto"/>
        <w:bottom w:val="none" w:sz="0" w:space="0" w:color="auto"/>
        <w:right w:val="none" w:sz="0" w:space="0" w:color="auto"/>
      </w:divBdr>
    </w:div>
    <w:div w:id="2064980824">
      <w:bodyDiv w:val="1"/>
      <w:marLeft w:val="0"/>
      <w:marRight w:val="0"/>
      <w:marTop w:val="0"/>
      <w:marBottom w:val="0"/>
      <w:divBdr>
        <w:top w:val="none" w:sz="0" w:space="0" w:color="auto"/>
        <w:left w:val="none" w:sz="0" w:space="0" w:color="auto"/>
        <w:bottom w:val="none" w:sz="0" w:space="0" w:color="auto"/>
        <w:right w:val="none" w:sz="0" w:space="0" w:color="auto"/>
      </w:divBdr>
      <w:divsChild>
        <w:div w:id="664166235">
          <w:marLeft w:val="446"/>
          <w:marRight w:val="0"/>
          <w:marTop w:val="0"/>
          <w:marBottom w:val="0"/>
          <w:divBdr>
            <w:top w:val="none" w:sz="0" w:space="0" w:color="auto"/>
            <w:left w:val="none" w:sz="0" w:space="0" w:color="auto"/>
            <w:bottom w:val="none" w:sz="0" w:space="0" w:color="auto"/>
            <w:right w:val="none" w:sz="0" w:space="0" w:color="auto"/>
          </w:divBdr>
        </w:div>
        <w:div w:id="1092049220">
          <w:marLeft w:val="446"/>
          <w:marRight w:val="0"/>
          <w:marTop w:val="0"/>
          <w:marBottom w:val="0"/>
          <w:divBdr>
            <w:top w:val="none" w:sz="0" w:space="0" w:color="auto"/>
            <w:left w:val="none" w:sz="0" w:space="0" w:color="auto"/>
            <w:bottom w:val="none" w:sz="0" w:space="0" w:color="auto"/>
            <w:right w:val="none" w:sz="0" w:space="0" w:color="auto"/>
          </w:divBdr>
        </w:div>
        <w:div w:id="1517117703">
          <w:marLeft w:val="446"/>
          <w:marRight w:val="0"/>
          <w:marTop w:val="0"/>
          <w:marBottom w:val="0"/>
          <w:divBdr>
            <w:top w:val="none" w:sz="0" w:space="0" w:color="auto"/>
            <w:left w:val="none" w:sz="0" w:space="0" w:color="auto"/>
            <w:bottom w:val="none" w:sz="0" w:space="0" w:color="auto"/>
            <w:right w:val="none" w:sz="0" w:space="0" w:color="auto"/>
          </w:divBdr>
        </w:div>
        <w:div w:id="48859976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pack-articulos-chef-colores_1141288.htm" TargetMode="External"/><Relationship Id="rId3" Type="http://schemas.openxmlformats.org/officeDocument/2006/relationships/hyperlink" Target="https://www.freepik.es/foto-gratis/hermoso-delicioso-postre-vista-frontal_10721304.htm" TargetMode="External"/><Relationship Id="rId7" Type="http://schemas.openxmlformats.org/officeDocument/2006/relationships/hyperlink" Target="https://www.freepik.es/vector-gratis/concepto-coleccion-cocinero_7967085.htm" TargetMode="External"/><Relationship Id="rId2" Type="http://schemas.openxmlformats.org/officeDocument/2006/relationships/hyperlink" Target="https://www.freepik.es/foto-gratis/mano-panadero-femenino-colocando-caja-magdalena-bandeja_3698238.htm" TargetMode="External"/><Relationship Id="rId1" Type="http://schemas.openxmlformats.org/officeDocument/2006/relationships/hyperlink" Target="https://www.freepik.es/vector-gratis/ilustracion-cocina-americana-dibujada-mano_23938677.htm" TargetMode="External"/><Relationship Id="rId6" Type="http://schemas.openxmlformats.org/officeDocument/2006/relationships/hyperlink" Target="https://www.freepik.es/vector-gratis/ilustracion-cerveceria-dibujada-mano_37512239.htm" TargetMode="External"/><Relationship Id="rId5" Type="http://schemas.openxmlformats.org/officeDocument/2006/relationships/hyperlink" Target="https://www.freepik.es/foto-gratis/surtido-deliciosos-tamales-tradicionales_15458299.htm" TargetMode="External"/><Relationship Id="rId10" Type="http://schemas.openxmlformats.org/officeDocument/2006/relationships/hyperlink" Target="https://www.freepik.es/vector-gratis/ilustracion-dibujos-animados-panadero-dibujado-mano_63326000.htm" TargetMode="External"/><Relationship Id="rId4" Type="http://schemas.openxmlformats.org/officeDocument/2006/relationships/hyperlink" Target="https://www.freepik.es/fotos-premium/mezclador-retro-rosa-sentado-fondo-blanco_232408830.htm" TargetMode="External"/><Relationship Id="rId9" Type="http://schemas.openxmlformats.org/officeDocument/2006/relationships/hyperlink" Target="https://www.freepik.es/vector-gratis/tarta-cumpleanos-dos-niveles-velas_234684166.htm" TargetMode="External"/></Relationship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42" Type="http://schemas.microsoft.com/office/2007/relationships/diagramDrawing" Target="diagrams/drawing5.xml"/><Relationship Id="rId47" Type="http://schemas.microsoft.com/office/2007/relationships/diagramDrawing" Target="diagrams/drawing6.xml"/><Relationship Id="rId63" Type="http://schemas.openxmlformats.org/officeDocument/2006/relationships/hyperlink" Target="https://oei.int/downloads/blobs/eyJfcmFpbHMiOnsibWVzc2FnZSI6IkJBaHBBc1V5IiwiZXhwIjpudWxsLCJwdXIiOiJibG9iX2lkIn19--7858e4c98adf3fee9270a248ab328dbb2f7e5cf1/9%20-%20Reposter%C3%ADa.pdf"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diagramLayout" Target="diagrams/layout3.xml"/><Relationship Id="rId11" Type="http://schemas.openxmlformats.org/officeDocument/2006/relationships/endnotes" Target="endnotes.xm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53" Type="http://schemas.openxmlformats.org/officeDocument/2006/relationships/image" Target="media/image19.jpeg"/><Relationship Id="rId58" Type="http://schemas.openxmlformats.org/officeDocument/2006/relationships/hyperlink" Target="https://youtu.be/n3ulLuQwsYc?si=XYOgZ9x8hVR4H660" TargetMode="External"/><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hyperlink" Target="https://bibliotecadigital.mineduc.cl/bitstream/handle/20.500.12365/4450/mo032105.pdf?sequence=20&amp;isAllowed=y" TargetMode="External"/><Relationship Id="rId19" Type="http://schemas.openxmlformats.org/officeDocument/2006/relationships/diagramQuickStyle" Target="diagrams/quickStyle1.xml"/><Relationship Id="rId14" Type="http://schemas.microsoft.com/office/2011/relationships/commentsExtended" Target="commentsExtended.xml"/><Relationship Id="rId22" Type="http://schemas.openxmlformats.org/officeDocument/2006/relationships/image" Target="media/image4.jpe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diagramData" Target="diagrams/data6.xml"/><Relationship Id="rId48" Type="http://schemas.openxmlformats.org/officeDocument/2006/relationships/diagramData" Target="diagrams/data7.xml"/><Relationship Id="rId56" Type="http://schemas.openxmlformats.org/officeDocument/2006/relationships/hyperlink" Target="https://www.youtube.com/watch?v=kWKzDxAnptY" TargetMode="External"/><Relationship Id="rId64" Type="http://schemas.openxmlformats.org/officeDocument/2006/relationships/hyperlink" Target="https://tranbel.com/wp-content/uploads/2019/05/tecnicas-de-pasteleria.pdf" TargetMode="External"/><Relationship Id="rId69" Type="http://schemas.microsoft.com/office/2011/relationships/people" Target="people.xml"/><Relationship Id="rId8" Type="http://schemas.openxmlformats.org/officeDocument/2006/relationships/settings" Target="settings.xml"/><Relationship Id="rId51" Type="http://schemas.openxmlformats.org/officeDocument/2006/relationships/diagramColors" Target="diagrams/colors7.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diagramColors" Target="diagrams/colors6.xml"/><Relationship Id="rId59" Type="http://schemas.openxmlformats.org/officeDocument/2006/relationships/hyperlink" Target="https://openknowledge.fao.org/server/api/core/bitstreams/24a444ad-3825-4212-a58c-7e51520c200d/content" TargetMode="External"/><Relationship Id="rId67" Type="http://schemas.openxmlformats.org/officeDocument/2006/relationships/footer" Target="footer1.xml"/><Relationship Id="rId20" Type="http://schemas.openxmlformats.org/officeDocument/2006/relationships/diagramColors" Target="diagrams/colors1.xml"/><Relationship Id="rId41" Type="http://schemas.openxmlformats.org/officeDocument/2006/relationships/diagramColors" Target="diagrams/colors5.xml"/><Relationship Id="rId54" Type="http://schemas.openxmlformats.org/officeDocument/2006/relationships/image" Target="media/image20.png"/><Relationship Id="rId62" Type="http://schemas.openxmlformats.org/officeDocument/2006/relationships/hyperlink" Target="https://www.dspace.espol.edu.ec/bitstream/123456789/52824/1/T-94633.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Layout" Target="diagrams/layout7.xml"/><Relationship Id="rId57" Type="http://schemas.openxmlformats.org/officeDocument/2006/relationships/hyperlink" Target="https://yold.unlp.edu.ar/frontend/media/91/27491/563241698a40fef3e85b90dedb767097.pdf" TargetMode="External"/><Relationship Id="rId10" Type="http://schemas.openxmlformats.org/officeDocument/2006/relationships/footnotes" Target="footnotes.xml"/><Relationship Id="rId31" Type="http://schemas.openxmlformats.org/officeDocument/2006/relationships/diagramColors" Target="diagrams/colors3.xml"/><Relationship Id="rId44" Type="http://schemas.openxmlformats.org/officeDocument/2006/relationships/diagramLayout" Target="diagrams/layout6.xml"/><Relationship Id="rId52" Type="http://schemas.microsoft.com/office/2007/relationships/diagramDrawing" Target="diagrams/drawing7.xml"/><Relationship Id="rId60" Type="http://schemas.openxmlformats.org/officeDocument/2006/relationships/hyperlink" Target="https://www.lectio.es/tasts/BASICOS.DE.LA.REPOSTERIA.tast.pdf" TargetMode="External"/><Relationship Id="rId65" Type="http://schemas.openxmlformats.org/officeDocument/2006/relationships/hyperlink" Target="http://sd-foodmachine.com/5-3-weighing-and-grading-syste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diagramLayout" Target="diagrams/layout1.xml"/><Relationship Id="rId39" Type="http://schemas.openxmlformats.org/officeDocument/2006/relationships/diagramLayout" Target="diagrams/layout5.xml"/><Relationship Id="rId34" Type="http://schemas.openxmlformats.org/officeDocument/2006/relationships/diagramLayout" Target="diagrams/layout4.xml"/><Relationship Id="rId50" Type="http://schemas.openxmlformats.org/officeDocument/2006/relationships/diagramQuickStyle" Target="diagrams/quickStyle7.xml"/><Relationship Id="rId55" Type="http://schemas.openxmlformats.org/officeDocument/2006/relationships/hyperlink" Target="https://www.youtube.com/watch?v=5ggpirYrDz4&amp;ab_channel=TribunaNetwork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1" Type="http://schemas.openxmlformats.org/officeDocument/2006/relationships/image" Target="../media/image6.png"/></Relationships>
</file>

<file path=word/diagrams/_rels/data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ata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7.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 Id="rId4"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58ACC7-28EC-4425-BADF-75A173F397B4}"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152A1580-FE39-478C-A635-4A2A39C1633E}">
      <dgm:prSet/>
      <dgm:spPr/>
      <dgm:t>
        <a:bodyPr/>
        <a:lstStyle/>
        <a:p>
          <a:r>
            <a:rPr lang="es-MX" b="1" dirty="0">
              <a:latin typeface="+mj-lt"/>
            </a:rPr>
            <a:t>Equipos y maquinaria</a:t>
          </a:r>
        </a:p>
      </dgm:t>
    </dgm:pt>
    <dgm:pt modelId="{972A99D9-E885-4A0B-A63D-0480835A1D3D}" type="parTrans" cxnId="{F9B5AE4F-9C7B-448C-ABF7-23F9A2072D51}">
      <dgm:prSet/>
      <dgm:spPr/>
      <dgm:t>
        <a:bodyPr/>
        <a:lstStyle/>
        <a:p>
          <a:endParaRPr lang="es-MX">
            <a:latin typeface="+mj-lt"/>
          </a:endParaRPr>
        </a:p>
      </dgm:t>
    </dgm:pt>
    <dgm:pt modelId="{0461011A-C553-4A55-844E-21CF56E028BF}" type="sibTrans" cxnId="{F9B5AE4F-9C7B-448C-ABF7-23F9A2072D51}">
      <dgm:prSet/>
      <dgm:spPr/>
      <dgm:t>
        <a:bodyPr/>
        <a:lstStyle/>
        <a:p>
          <a:endParaRPr lang="es-MX">
            <a:latin typeface="+mj-lt"/>
          </a:endParaRPr>
        </a:p>
      </dgm:t>
    </dgm:pt>
    <dgm:pt modelId="{47F93A1A-1A75-46C3-9464-8891E7701699}">
      <dgm:prSet/>
      <dgm:spPr/>
      <dgm:t>
        <a:bodyPr/>
        <a:lstStyle/>
        <a:p>
          <a:r>
            <a:rPr lang="es-MX" b="1" dirty="0">
              <a:latin typeface="+mj-lt"/>
            </a:rPr>
            <a:t>Buenas Prácticas de Manufactura (</a:t>
          </a:r>
          <a:r>
            <a:rPr lang="es-MX" b="1" dirty="0" err="1">
              <a:latin typeface="+mj-lt"/>
            </a:rPr>
            <a:t>BPM</a:t>
          </a:r>
          <a:r>
            <a:rPr lang="es-MX" b="1" dirty="0">
              <a:latin typeface="+mj-lt"/>
            </a:rPr>
            <a:t>)</a:t>
          </a:r>
          <a:endParaRPr lang="es-MX" dirty="0">
            <a:latin typeface="+mj-lt"/>
          </a:endParaRPr>
        </a:p>
      </dgm:t>
    </dgm:pt>
    <dgm:pt modelId="{528D45C3-8855-4D3E-9D45-CB04A7534C6B}" type="parTrans" cxnId="{B76D7FDB-3C32-4279-A3D3-400C457BE902}">
      <dgm:prSet/>
      <dgm:spPr/>
      <dgm:t>
        <a:bodyPr/>
        <a:lstStyle/>
        <a:p>
          <a:endParaRPr lang="es-MX">
            <a:latin typeface="+mj-lt"/>
          </a:endParaRPr>
        </a:p>
      </dgm:t>
    </dgm:pt>
    <dgm:pt modelId="{EAB1AD46-ED07-46AE-9B57-FBCB69F68741}" type="sibTrans" cxnId="{B76D7FDB-3C32-4279-A3D3-400C457BE902}">
      <dgm:prSet/>
      <dgm:spPr/>
      <dgm:t>
        <a:bodyPr/>
        <a:lstStyle/>
        <a:p>
          <a:endParaRPr lang="es-MX">
            <a:latin typeface="+mj-lt"/>
          </a:endParaRPr>
        </a:p>
      </dgm:t>
    </dgm:pt>
    <dgm:pt modelId="{BF681436-2319-4F9B-A776-17C657F34F0D}">
      <dgm:prSet/>
      <dgm:spPr/>
      <dgm:t>
        <a:bodyPr/>
        <a:lstStyle/>
        <a:p>
          <a:r>
            <a:rPr lang="es-MX" dirty="0">
              <a:latin typeface="+mj-lt"/>
            </a:rPr>
            <a:t>Para asegurar la inocuidad y la calidad en la industria de la pastelería, es imprescindible la implementación de Buenas Prácticas de Manufactura (</a:t>
          </a:r>
          <a:r>
            <a:rPr lang="es-MX" dirty="0" err="1">
              <a:latin typeface="+mj-lt"/>
            </a:rPr>
            <a:t>BPM</a:t>
          </a:r>
          <a:r>
            <a:rPr lang="es-MX" dirty="0">
              <a:latin typeface="+mj-lt"/>
            </a:rPr>
            <a:t>). Estas prácticas abarcan desde la manipulación y preparación de ingredientes hasta el envasado y distribución de los productos finales. El cumplimiento de normativas y estándares internacionales, junto con un enfoque constante en la mejora continua, garantiza que los productos de pastelería sean seguros para el consumo y de la más alta calidad posible.</a:t>
          </a:r>
        </a:p>
      </dgm:t>
    </dgm:pt>
    <dgm:pt modelId="{D3C7665B-AAB9-4267-BEC3-7CE758A90B14}" type="parTrans" cxnId="{9E801962-36DA-48D3-B002-7327CC74FA2A}">
      <dgm:prSet/>
      <dgm:spPr/>
      <dgm:t>
        <a:bodyPr/>
        <a:lstStyle/>
        <a:p>
          <a:endParaRPr lang="es-MX">
            <a:latin typeface="+mj-lt"/>
          </a:endParaRPr>
        </a:p>
      </dgm:t>
    </dgm:pt>
    <dgm:pt modelId="{F1F016D1-A6B3-4347-A8CF-B3BED613F662}" type="sibTrans" cxnId="{9E801962-36DA-48D3-B002-7327CC74FA2A}">
      <dgm:prSet/>
      <dgm:spPr/>
      <dgm:t>
        <a:bodyPr/>
        <a:lstStyle/>
        <a:p>
          <a:endParaRPr lang="es-MX">
            <a:latin typeface="+mj-lt"/>
          </a:endParaRPr>
        </a:p>
      </dgm:t>
    </dgm:pt>
    <dgm:pt modelId="{181E57EE-7C36-4968-A762-7622DA825136}">
      <dgm:prSet/>
      <dgm:spPr/>
      <dgm:t>
        <a:bodyPr/>
        <a:lstStyle/>
        <a:p>
          <a:r>
            <a:rPr lang="es-MX">
              <a:latin typeface="+mj-lt"/>
            </a:rPr>
            <a:t>La </a:t>
          </a:r>
          <a:r>
            <a:rPr lang="es-MX" dirty="0">
              <a:latin typeface="+mj-lt"/>
            </a:rPr>
            <a:t>pastelería moderna se sostiene sobre una base sólida de equipos y maquinaria especializada. Estos elementos, desde hornos y batidoras hasta pesadoras y cámaras de fermentación, son fundamentales para optimizar la producción y garantizar la calidad de los productos. La adecuada selección y uso de estas herramientas no solo mejoran la eficiencia, sino que también permiten la creación de una amplia variedad de delicias culinarias que conocemos y disfrutamos hoy en día.</a:t>
          </a:r>
        </a:p>
      </dgm:t>
    </dgm:pt>
    <dgm:pt modelId="{81C9447E-33FC-4DAA-B862-9EA8E175E520}" type="parTrans" cxnId="{604D4D76-88A5-450B-80F1-5DFB4ECA19D4}">
      <dgm:prSet/>
      <dgm:spPr/>
      <dgm:t>
        <a:bodyPr/>
        <a:lstStyle/>
        <a:p>
          <a:endParaRPr lang="es-MX">
            <a:latin typeface="+mj-lt"/>
          </a:endParaRPr>
        </a:p>
      </dgm:t>
    </dgm:pt>
    <dgm:pt modelId="{7D67680C-779C-49B9-B610-202625D779AC}" type="sibTrans" cxnId="{604D4D76-88A5-450B-80F1-5DFB4ECA19D4}">
      <dgm:prSet/>
      <dgm:spPr/>
      <dgm:t>
        <a:bodyPr/>
        <a:lstStyle/>
        <a:p>
          <a:endParaRPr lang="es-MX">
            <a:latin typeface="+mj-lt"/>
          </a:endParaRPr>
        </a:p>
      </dgm:t>
    </dgm:pt>
    <dgm:pt modelId="{C0F23A05-6BCC-4D1B-ACE9-A2814D915E25}" type="pres">
      <dgm:prSet presAssocID="{F058ACC7-28EC-4425-BADF-75A173F397B4}" presName="Name0" presStyleCnt="0">
        <dgm:presLayoutVars>
          <dgm:dir/>
          <dgm:resizeHandles val="exact"/>
        </dgm:presLayoutVars>
      </dgm:prSet>
      <dgm:spPr/>
    </dgm:pt>
    <dgm:pt modelId="{0D75A2DE-4E61-4367-8D04-FA8F8E49A7CA}" type="pres">
      <dgm:prSet presAssocID="{152A1580-FE39-478C-A635-4A2A39C1633E}" presName="composite" presStyleCnt="0"/>
      <dgm:spPr/>
    </dgm:pt>
    <dgm:pt modelId="{9F53C9F5-A58F-4554-852D-FD0BABDEB2FD}" type="pres">
      <dgm:prSet presAssocID="{152A1580-FE39-478C-A635-4A2A39C1633E}" presName="rect1" presStyleLbl="trAlignAcc1" presStyleIdx="0" presStyleCnt="2">
        <dgm:presLayoutVars>
          <dgm:bulletEnabled val="1"/>
        </dgm:presLayoutVars>
      </dgm:prSet>
      <dgm:spPr/>
    </dgm:pt>
    <dgm:pt modelId="{E8B1B6A4-D422-4691-B54A-085654F60105}" type="pres">
      <dgm:prSet presAssocID="{152A1580-FE39-478C-A635-4A2A39C1633E}" presName="rect2" presStyleLbl="fgImgPlace1" presStyleIdx="0" presStyleCnt="2"/>
      <dgm:spPr>
        <a:blipFill rotWithShape="1">
          <a:blip xmlns:r="http://schemas.openxmlformats.org/officeDocument/2006/relationships" r:embed="rId1"/>
          <a:srcRect/>
          <a:stretch>
            <a:fillRect l="-62000" r="-62000"/>
          </a:stretch>
        </a:blipFill>
      </dgm:spPr>
    </dgm:pt>
    <dgm:pt modelId="{62655FAD-E32D-418B-B52F-19E27ED861A1}" type="pres">
      <dgm:prSet presAssocID="{0461011A-C553-4A55-844E-21CF56E028BF}" presName="sibTrans" presStyleCnt="0"/>
      <dgm:spPr/>
    </dgm:pt>
    <dgm:pt modelId="{22E82054-C71E-491B-9E77-B8B750C45B3E}" type="pres">
      <dgm:prSet presAssocID="{47F93A1A-1A75-46C3-9464-8891E7701699}" presName="composite" presStyleCnt="0"/>
      <dgm:spPr/>
    </dgm:pt>
    <dgm:pt modelId="{DB9897AC-22CA-426E-BF63-492F1B06A4F8}" type="pres">
      <dgm:prSet presAssocID="{47F93A1A-1A75-46C3-9464-8891E7701699}" presName="rect1" presStyleLbl="trAlignAcc1" presStyleIdx="1" presStyleCnt="2">
        <dgm:presLayoutVars>
          <dgm:bulletEnabled val="1"/>
        </dgm:presLayoutVars>
      </dgm:prSet>
      <dgm:spPr/>
    </dgm:pt>
    <dgm:pt modelId="{CDB30191-92F9-496D-A977-686D39084C73}" type="pres">
      <dgm:prSet presAssocID="{47F93A1A-1A75-46C3-9464-8891E7701699}" presName="rect2" presStyleLbl="fgImgPlace1" presStyleIdx="1" presStyleCnt="2"/>
      <dgm:spPr>
        <a:blipFill rotWithShape="1">
          <a:blip xmlns:r="http://schemas.openxmlformats.org/officeDocument/2006/relationships" r:embed="rId2"/>
          <a:srcRect/>
          <a:stretch>
            <a:fillRect l="-62000" r="-62000"/>
          </a:stretch>
        </a:blipFill>
      </dgm:spPr>
    </dgm:pt>
  </dgm:ptLst>
  <dgm:cxnLst>
    <dgm:cxn modelId="{24999A2D-161C-4B0C-BF5C-9EC6675F8B73}" type="presOf" srcId="{F058ACC7-28EC-4425-BADF-75A173F397B4}" destId="{C0F23A05-6BCC-4D1B-ACE9-A2814D915E25}" srcOrd="0" destOrd="0" presId="urn:microsoft.com/office/officeart/2008/layout/PictureStrips"/>
    <dgm:cxn modelId="{9E801962-36DA-48D3-B002-7327CC74FA2A}" srcId="{47F93A1A-1A75-46C3-9464-8891E7701699}" destId="{BF681436-2319-4F9B-A776-17C657F34F0D}" srcOrd="0" destOrd="0" parTransId="{D3C7665B-AAB9-4267-BEC3-7CE758A90B14}" sibTransId="{F1F016D1-A6B3-4347-A8CF-B3BED613F662}"/>
    <dgm:cxn modelId="{F9B5AE4F-9C7B-448C-ABF7-23F9A2072D51}" srcId="{F058ACC7-28EC-4425-BADF-75A173F397B4}" destId="{152A1580-FE39-478C-A635-4A2A39C1633E}" srcOrd="0" destOrd="0" parTransId="{972A99D9-E885-4A0B-A63D-0480835A1D3D}" sibTransId="{0461011A-C553-4A55-844E-21CF56E028BF}"/>
    <dgm:cxn modelId="{604D4D76-88A5-450B-80F1-5DFB4ECA19D4}" srcId="{152A1580-FE39-478C-A635-4A2A39C1633E}" destId="{181E57EE-7C36-4968-A762-7622DA825136}" srcOrd="0" destOrd="0" parTransId="{81C9447E-33FC-4DAA-B862-9EA8E175E520}" sibTransId="{7D67680C-779C-49B9-B610-202625D779AC}"/>
    <dgm:cxn modelId="{5A118C7F-0EDA-4D7C-85E7-4225934B2E1A}" type="presOf" srcId="{BF681436-2319-4F9B-A776-17C657F34F0D}" destId="{DB9897AC-22CA-426E-BF63-492F1B06A4F8}" srcOrd="0" destOrd="1" presId="urn:microsoft.com/office/officeart/2008/layout/PictureStrips"/>
    <dgm:cxn modelId="{349FCCB0-B092-4087-838A-E65C508ACA09}" type="presOf" srcId="{47F93A1A-1A75-46C3-9464-8891E7701699}" destId="{DB9897AC-22CA-426E-BF63-492F1B06A4F8}" srcOrd="0" destOrd="0" presId="urn:microsoft.com/office/officeart/2008/layout/PictureStrips"/>
    <dgm:cxn modelId="{F17A8FCC-6F2E-45A3-9BA6-81BA2D73EE04}" type="presOf" srcId="{152A1580-FE39-478C-A635-4A2A39C1633E}" destId="{9F53C9F5-A58F-4554-852D-FD0BABDEB2FD}" srcOrd="0" destOrd="0" presId="urn:microsoft.com/office/officeart/2008/layout/PictureStrips"/>
    <dgm:cxn modelId="{B76D7FDB-3C32-4279-A3D3-400C457BE902}" srcId="{F058ACC7-28EC-4425-BADF-75A173F397B4}" destId="{47F93A1A-1A75-46C3-9464-8891E7701699}" srcOrd="1" destOrd="0" parTransId="{528D45C3-8855-4D3E-9D45-CB04A7534C6B}" sibTransId="{EAB1AD46-ED07-46AE-9B57-FBCB69F68741}"/>
    <dgm:cxn modelId="{1E3676F0-5792-48B7-8DB5-76D7FD572CD6}" type="presOf" srcId="{181E57EE-7C36-4968-A762-7622DA825136}" destId="{9F53C9F5-A58F-4554-852D-FD0BABDEB2FD}" srcOrd="0" destOrd="1" presId="urn:microsoft.com/office/officeart/2008/layout/PictureStrips"/>
    <dgm:cxn modelId="{24F3317D-A6E5-42BA-8BEB-E443AC2759CD}" type="presParOf" srcId="{C0F23A05-6BCC-4D1B-ACE9-A2814D915E25}" destId="{0D75A2DE-4E61-4367-8D04-FA8F8E49A7CA}" srcOrd="0" destOrd="0" presId="urn:microsoft.com/office/officeart/2008/layout/PictureStrips"/>
    <dgm:cxn modelId="{143E4DA5-5DC9-4456-A6B1-B20F371EA2E6}" type="presParOf" srcId="{0D75A2DE-4E61-4367-8D04-FA8F8E49A7CA}" destId="{9F53C9F5-A58F-4554-852D-FD0BABDEB2FD}" srcOrd="0" destOrd="0" presId="urn:microsoft.com/office/officeart/2008/layout/PictureStrips"/>
    <dgm:cxn modelId="{1D4B6BD7-D567-4721-9E52-514A8838A699}" type="presParOf" srcId="{0D75A2DE-4E61-4367-8D04-FA8F8E49A7CA}" destId="{E8B1B6A4-D422-4691-B54A-085654F60105}" srcOrd="1" destOrd="0" presId="urn:microsoft.com/office/officeart/2008/layout/PictureStrips"/>
    <dgm:cxn modelId="{D7BE6084-8A5B-4A37-B681-DEDA9118C039}" type="presParOf" srcId="{C0F23A05-6BCC-4D1B-ACE9-A2814D915E25}" destId="{62655FAD-E32D-418B-B52F-19E27ED861A1}" srcOrd="1" destOrd="0" presId="urn:microsoft.com/office/officeart/2008/layout/PictureStrips"/>
    <dgm:cxn modelId="{B9430992-CA83-49F6-BC90-0C50E7C61410}" type="presParOf" srcId="{C0F23A05-6BCC-4D1B-ACE9-A2814D915E25}" destId="{22E82054-C71E-491B-9E77-B8B750C45B3E}" srcOrd="2" destOrd="0" presId="urn:microsoft.com/office/officeart/2008/layout/PictureStrips"/>
    <dgm:cxn modelId="{93383BF1-69F8-4BF6-B5E2-0392F81B4AB2}" type="presParOf" srcId="{22E82054-C71E-491B-9E77-B8B750C45B3E}" destId="{DB9897AC-22CA-426E-BF63-492F1B06A4F8}" srcOrd="0" destOrd="0" presId="urn:microsoft.com/office/officeart/2008/layout/PictureStrips"/>
    <dgm:cxn modelId="{82C5B734-31AD-48CD-A9E4-36CC8CC34157}" type="presParOf" srcId="{22E82054-C71E-491B-9E77-B8B750C45B3E}" destId="{CDB30191-92F9-496D-A977-686D39084C73}" srcOrd="1" destOrd="0" presId="urn:microsoft.com/office/officeart/2008/layout/PictureStrip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68F67A9-859D-4B59-AA24-6D9BF7FEE090}"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C206E3A4-4736-40D4-8F2A-D46D67F5CAD3}">
      <dgm:prSet custT="1"/>
      <dgm:spPr>
        <a:solidFill>
          <a:srgbClr val="7030A0"/>
        </a:solidFill>
      </dgm:spPr>
      <dgm:t>
        <a:bodyPr/>
        <a:lstStyle/>
        <a:p>
          <a:r>
            <a:rPr lang="es-CO" sz="1200">
              <a:latin typeface="+mj-lt"/>
            </a:rPr>
            <a:t>Por ejemplo, se puede utilizar una batidora manual o industrial, según se necesite batir 1 libra o 50 libras de masa. De igual manera, en el caso de un horno, se seleccionará uno con capacidad para cocinar una bandeja o uno que cocine 25 o más.</a:t>
          </a:r>
          <a:endParaRPr lang="es-MX" sz="1200">
            <a:latin typeface="+mj-lt"/>
          </a:endParaRPr>
        </a:p>
      </dgm:t>
    </dgm:pt>
    <dgm:pt modelId="{F7DD54FA-202D-41BA-81B6-E879647FFC7A}" type="parTrans" cxnId="{8F07A0FD-C974-4845-A84F-ACCC40A8A120}">
      <dgm:prSet/>
      <dgm:spPr/>
      <dgm:t>
        <a:bodyPr/>
        <a:lstStyle/>
        <a:p>
          <a:endParaRPr lang="es-MX" sz="1600">
            <a:latin typeface="+mj-lt"/>
          </a:endParaRPr>
        </a:p>
      </dgm:t>
    </dgm:pt>
    <dgm:pt modelId="{C9D7980D-8B76-45E8-88C0-EF73AEFE974D}" type="sibTrans" cxnId="{8F07A0FD-C974-4845-A84F-ACCC40A8A120}">
      <dgm:prSet/>
      <dgm:spPr/>
      <dgm:t>
        <a:bodyPr/>
        <a:lstStyle/>
        <a:p>
          <a:endParaRPr lang="es-MX" sz="1600">
            <a:latin typeface="+mj-lt"/>
          </a:endParaRPr>
        </a:p>
      </dgm:t>
    </dgm:pt>
    <dgm:pt modelId="{4F813609-F787-42F4-B37E-BFAF06002C0F}" type="pres">
      <dgm:prSet presAssocID="{D68F67A9-859D-4B59-AA24-6D9BF7FEE090}" presName="linearFlow" presStyleCnt="0">
        <dgm:presLayoutVars>
          <dgm:dir/>
          <dgm:resizeHandles val="exact"/>
        </dgm:presLayoutVars>
      </dgm:prSet>
      <dgm:spPr/>
    </dgm:pt>
    <dgm:pt modelId="{E589C7A7-0E00-4C9A-B7B2-6762BB80598D}" type="pres">
      <dgm:prSet presAssocID="{C206E3A4-4736-40D4-8F2A-D46D67F5CAD3}" presName="composite" presStyleCnt="0"/>
      <dgm:spPr/>
    </dgm:pt>
    <dgm:pt modelId="{6CABCE5E-A455-479E-A0DB-3F887BC129F4}" type="pres">
      <dgm:prSet presAssocID="{C206E3A4-4736-40D4-8F2A-D46D67F5CAD3}" presName="imgShp" presStyleLbl="fgImgPlace1" presStyleIdx="0" presStyleCnt="1" custLinFactNeighborX="2110" custLinFactNeighborY="528"/>
      <dgm:spPr>
        <a:blipFill rotWithShape="1">
          <a:blip xmlns:r="http://schemas.openxmlformats.org/officeDocument/2006/relationships" r:embed="rId1"/>
          <a:srcRect/>
          <a:stretch>
            <a:fillRect/>
          </a:stretch>
        </a:blipFill>
      </dgm:spPr>
    </dgm:pt>
    <dgm:pt modelId="{C7024580-A554-48CF-BC30-AD26B30B413A}" type="pres">
      <dgm:prSet presAssocID="{C206E3A4-4736-40D4-8F2A-D46D67F5CAD3}" presName="txShp" presStyleLbl="node1" presStyleIdx="0" presStyleCnt="1" custLinFactNeighborX="2387" custLinFactNeighborY="3165">
        <dgm:presLayoutVars>
          <dgm:bulletEnabled val="1"/>
        </dgm:presLayoutVars>
      </dgm:prSet>
      <dgm:spPr/>
    </dgm:pt>
  </dgm:ptLst>
  <dgm:cxnLst>
    <dgm:cxn modelId="{812B9F55-E551-45BA-A6D0-2B84A0B49E01}" type="presOf" srcId="{C206E3A4-4736-40D4-8F2A-D46D67F5CAD3}" destId="{C7024580-A554-48CF-BC30-AD26B30B413A}" srcOrd="0" destOrd="0" presId="urn:microsoft.com/office/officeart/2005/8/layout/vList3"/>
    <dgm:cxn modelId="{8FECA7B2-9D0B-4120-8FB2-2D25912E37C3}" type="presOf" srcId="{D68F67A9-859D-4B59-AA24-6D9BF7FEE090}" destId="{4F813609-F787-42F4-B37E-BFAF06002C0F}" srcOrd="0" destOrd="0" presId="urn:microsoft.com/office/officeart/2005/8/layout/vList3"/>
    <dgm:cxn modelId="{8F07A0FD-C974-4845-A84F-ACCC40A8A120}" srcId="{D68F67A9-859D-4B59-AA24-6D9BF7FEE090}" destId="{C206E3A4-4736-40D4-8F2A-D46D67F5CAD3}" srcOrd="0" destOrd="0" parTransId="{F7DD54FA-202D-41BA-81B6-E879647FFC7A}" sibTransId="{C9D7980D-8B76-45E8-88C0-EF73AEFE974D}"/>
    <dgm:cxn modelId="{33822448-5BCE-4940-9CAD-B986DE2AFDEF}" type="presParOf" srcId="{4F813609-F787-42F4-B37E-BFAF06002C0F}" destId="{E589C7A7-0E00-4C9A-B7B2-6762BB80598D}" srcOrd="0" destOrd="0" presId="urn:microsoft.com/office/officeart/2005/8/layout/vList3"/>
    <dgm:cxn modelId="{173256B8-728D-4BF3-9A00-697CD89FEEB5}" type="presParOf" srcId="{E589C7A7-0E00-4C9A-B7B2-6762BB80598D}" destId="{6CABCE5E-A455-479E-A0DB-3F887BC129F4}" srcOrd="0" destOrd="0" presId="urn:microsoft.com/office/officeart/2005/8/layout/vList3"/>
    <dgm:cxn modelId="{F33E69BF-100E-4C63-AAF7-BA25F4A6EB00}" type="presParOf" srcId="{E589C7A7-0E00-4C9A-B7B2-6762BB80598D}" destId="{C7024580-A554-48CF-BC30-AD26B30B413A}" srcOrd="1" destOrd="0" presId="urn:microsoft.com/office/officeart/2005/8/layout/vList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C3BE7E-05F8-40BB-91F6-A7345B6C3A81}"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s-MX"/>
        </a:p>
      </dgm:t>
    </dgm:pt>
    <dgm:pt modelId="{B14C816F-06AF-4155-8AB1-02AB12ED37A4}">
      <dgm:prSet custT="1"/>
      <dgm:spPr>
        <a:solidFill>
          <a:srgbClr val="DCC5ED"/>
        </a:solidFill>
      </dgm:spPr>
      <dgm:t>
        <a:bodyPr/>
        <a:lstStyle/>
        <a:p>
          <a:r>
            <a:rPr lang="es-CO" sz="1600" dirty="0">
              <a:latin typeface="+mj-lt"/>
            </a:rPr>
            <a:t>Industriales </a:t>
          </a:r>
          <a:endParaRPr lang="es-MX" sz="1600" dirty="0">
            <a:latin typeface="+mj-lt"/>
          </a:endParaRPr>
        </a:p>
      </dgm:t>
    </dgm:pt>
    <dgm:pt modelId="{FAF4CD51-487C-42E8-949C-60A252FF14F1}" type="parTrans" cxnId="{D6C33A83-3DAD-4558-9B27-FA280D5B6D69}">
      <dgm:prSet/>
      <dgm:spPr/>
      <dgm:t>
        <a:bodyPr/>
        <a:lstStyle/>
        <a:p>
          <a:endParaRPr lang="es-MX" sz="1400">
            <a:latin typeface="+mj-lt"/>
          </a:endParaRPr>
        </a:p>
      </dgm:t>
    </dgm:pt>
    <dgm:pt modelId="{B083C262-AB3E-41D8-960B-A7009665A98D}" type="sibTrans" cxnId="{D6C33A83-3DAD-4558-9B27-FA280D5B6D69}">
      <dgm:prSet/>
      <dgm:spPr/>
      <dgm:t>
        <a:bodyPr/>
        <a:lstStyle/>
        <a:p>
          <a:endParaRPr lang="es-MX" sz="1400">
            <a:latin typeface="+mj-lt"/>
          </a:endParaRPr>
        </a:p>
      </dgm:t>
    </dgm:pt>
    <dgm:pt modelId="{0D849A97-DE86-4AE8-95BA-350E7A57FF37}">
      <dgm:prSet custT="1"/>
      <dgm:spPr>
        <a:solidFill>
          <a:srgbClr val="7030A0"/>
        </a:solidFill>
      </dgm:spPr>
      <dgm:t>
        <a:bodyPr/>
        <a:lstStyle/>
        <a:p>
          <a:r>
            <a:rPr lang="es-CO" sz="1600">
              <a:latin typeface="+mj-lt"/>
            </a:rPr>
            <a:t>Utilizadas </a:t>
          </a:r>
          <a:r>
            <a:rPr lang="es-CO" sz="1600" dirty="0">
              <a:latin typeface="+mj-lt"/>
            </a:rPr>
            <a:t>para grandes producciones y grandes industrias.</a:t>
          </a:r>
          <a:endParaRPr lang="es-MX" sz="1600" dirty="0">
            <a:latin typeface="+mj-lt"/>
          </a:endParaRPr>
        </a:p>
      </dgm:t>
    </dgm:pt>
    <dgm:pt modelId="{FABEDA9D-DED0-4877-A0E7-B7CCA5F698F4}" type="parTrans" cxnId="{8563EA73-5A76-4D8F-B766-7BE04168E9CB}">
      <dgm:prSet/>
      <dgm:spPr/>
      <dgm:t>
        <a:bodyPr/>
        <a:lstStyle/>
        <a:p>
          <a:endParaRPr lang="es-MX" sz="1400">
            <a:latin typeface="+mj-lt"/>
          </a:endParaRPr>
        </a:p>
      </dgm:t>
    </dgm:pt>
    <dgm:pt modelId="{5E4A08A2-D44E-4830-9798-8F7B27BFD9D8}" type="sibTrans" cxnId="{8563EA73-5A76-4D8F-B766-7BE04168E9CB}">
      <dgm:prSet/>
      <dgm:spPr/>
      <dgm:t>
        <a:bodyPr/>
        <a:lstStyle/>
        <a:p>
          <a:endParaRPr lang="es-MX" sz="1400">
            <a:latin typeface="+mj-lt"/>
          </a:endParaRPr>
        </a:p>
      </dgm:t>
    </dgm:pt>
    <dgm:pt modelId="{F2B41863-E3A4-48C9-8411-50905C0170A4}">
      <dgm:prSet custT="1"/>
      <dgm:spPr>
        <a:solidFill>
          <a:srgbClr val="DCC5ED"/>
        </a:solidFill>
      </dgm:spPr>
      <dgm:t>
        <a:bodyPr/>
        <a:lstStyle/>
        <a:p>
          <a:r>
            <a:rPr lang="es-CO" sz="1600" dirty="0">
              <a:latin typeface="+mj-lt"/>
            </a:rPr>
            <a:t>Artesanales</a:t>
          </a:r>
          <a:endParaRPr lang="es-MX" sz="1600" dirty="0">
            <a:latin typeface="+mj-lt"/>
          </a:endParaRPr>
        </a:p>
      </dgm:t>
    </dgm:pt>
    <dgm:pt modelId="{194D73D6-73FB-4538-B911-1433A5208FBC}" type="parTrans" cxnId="{7B660278-CA86-4A08-9B1B-DA8697D0C504}">
      <dgm:prSet/>
      <dgm:spPr/>
      <dgm:t>
        <a:bodyPr/>
        <a:lstStyle/>
        <a:p>
          <a:endParaRPr lang="es-MX" sz="1400">
            <a:latin typeface="+mj-lt"/>
          </a:endParaRPr>
        </a:p>
      </dgm:t>
    </dgm:pt>
    <dgm:pt modelId="{7D4B4102-F3CC-4A67-B404-FF14D0D6A3F3}" type="sibTrans" cxnId="{7B660278-CA86-4A08-9B1B-DA8697D0C504}">
      <dgm:prSet/>
      <dgm:spPr/>
      <dgm:t>
        <a:bodyPr/>
        <a:lstStyle/>
        <a:p>
          <a:endParaRPr lang="es-MX" sz="1400">
            <a:latin typeface="+mj-lt"/>
          </a:endParaRPr>
        </a:p>
      </dgm:t>
    </dgm:pt>
    <dgm:pt modelId="{4C3B8108-18F5-4771-8116-C0A87BB77EF9}">
      <dgm:prSet custT="1"/>
      <dgm:spPr>
        <a:solidFill>
          <a:srgbClr val="7030A0"/>
        </a:solidFill>
      </dgm:spPr>
      <dgm:t>
        <a:bodyPr/>
        <a:lstStyle/>
        <a:p>
          <a:r>
            <a:rPr lang="es-CO" sz="1600" dirty="0">
              <a:latin typeface="+mj-lt"/>
            </a:rPr>
            <a:t>Utilizadas en el hogar y en pequeñas industrias.</a:t>
          </a:r>
          <a:endParaRPr lang="es-MX" sz="1600" dirty="0">
            <a:latin typeface="+mj-lt"/>
          </a:endParaRPr>
        </a:p>
      </dgm:t>
    </dgm:pt>
    <dgm:pt modelId="{69D305F4-91E7-44A3-9EC9-5B3BFF2EDEF8}" type="parTrans" cxnId="{01833DAB-6B10-48AE-8ABF-590666DDB9FA}">
      <dgm:prSet/>
      <dgm:spPr/>
      <dgm:t>
        <a:bodyPr/>
        <a:lstStyle/>
        <a:p>
          <a:endParaRPr lang="es-MX" sz="1400">
            <a:latin typeface="+mj-lt"/>
          </a:endParaRPr>
        </a:p>
      </dgm:t>
    </dgm:pt>
    <dgm:pt modelId="{852895BE-A183-4B9A-A356-68D51E550299}" type="sibTrans" cxnId="{01833DAB-6B10-48AE-8ABF-590666DDB9FA}">
      <dgm:prSet/>
      <dgm:spPr/>
      <dgm:t>
        <a:bodyPr/>
        <a:lstStyle/>
        <a:p>
          <a:endParaRPr lang="es-MX" sz="1400">
            <a:latin typeface="+mj-lt"/>
          </a:endParaRPr>
        </a:p>
      </dgm:t>
    </dgm:pt>
    <dgm:pt modelId="{6FB3D0E2-9CB1-48A1-A365-66B51BBB3F76}" type="pres">
      <dgm:prSet presAssocID="{5CC3BE7E-05F8-40BB-91F6-A7345B6C3A81}" presName="theList" presStyleCnt="0">
        <dgm:presLayoutVars>
          <dgm:dir/>
          <dgm:animLvl val="lvl"/>
          <dgm:resizeHandles val="exact"/>
        </dgm:presLayoutVars>
      </dgm:prSet>
      <dgm:spPr/>
    </dgm:pt>
    <dgm:pt modelId="{35329905-8D09-486B-8032-2AE32F7D376E}" type="pres">
      <dgm:prSet presAssocID="{B14C816F-06AF-4155-8AB1-02AB12ED37A4}" presName="compNode" presStyleCnt="0"/>
      <dgm:spPr/>
    </dgm:pt>
    <dgm:pt modelId="{2C66D299-F807-44BD-8F1B-63A12530541A}" type="pres">
      <dgm:prSet presAssocID="{B14C816F-06AF-4155-8AB1-02AB12ED37A4}" presName="aNode" presStyleLbl="bgShp" presStyleIdx="0" presStyleCnt="2"/>
      <dgm:spPr/>
    </dgm:pt>
    <dgm:pt modelId="{DF55D00A-1836-4944-9F6C-F28B4585333D}" type="pres">
      <dgm:prSet presAssocID="{B14C816F-06AF-4155-8AB1-02AB12ED37A4}" presName="textNode" presStyleLbl="bgShp" presStyleIdx="0" presStyleCnt="2"/>
      <dgm:spPr/>
    </dgm:pt>
    <dgm:pt modelId="{3CCDF0A3-77D1-4B41-B49C-320A342F133C}" type="pres">
      <dgm:prSet presAssocID="{B14C816F-06AF-4155-8AB1-02AB12ED37A4}" presName="compChildNode" presStyleCnt="0"/>
      <dgm:spPr/>
    </dgm:pt>
    <dgm:pt modelId="{4AD7D34D-35F0-4F95-B00B-1944642CFDB8}" type="pres">
      <dgm:prSet presAssocID="{B14C816F-06AF-4155-8AB1-02AB12ED37A4}" presName="theInnerList" presStyleCnt="0"/>
      <dgm:spPr/>
    </dgm:pt>
    <dgm:pt modelId="{CA48332D-A1D8-443C-95FA-504B7ADD6AC1}" type="pres">
      <dgm:prSet presAssocID="{0D849A97-DE86-4AE8-95BA-350E7A57FF37}" presName="childNode" presStyleLbl="node1" presStyleIdx="0" presStyleCnt="2">
        <dgm:presLayoutVars>
          <dgm:bulletEnabled val="1"/>
        </dgm:presLayoutVars>
      </dgm:prSet>
      <dgm:spPr/>
    </dgm:pt>
    <dgm:pt modelId="{B9FCD7DB-C25C-4728-86EC-D8FD1F3083A6}" type="pres">
      <dgm:prSet presAssocID="{B14C816F-06AF-4155-8AB1-02AB12ED37A4}" presName="aSpace" presStyleCnt="0"/>
      <dgm:spPr/>
    </dgm:pt>
    <dgm:pt modelId="{B2BEAFC5-CF3A-40AA-A1A4-B342B546C9CA}" type="pres">
      <dgm:prSet presAssocID="{F2B41863-E3A4-48C9-8411-50905C0170A4}" presName="compNode" presStyleCnt="0"/>
      <dgm:spPr/>
    </dgm:pt>
    <dgm:pt modelId="{65AF0808-6517-4E19-BA37-BA32D1739ADB}" type="pres">
      <dgm:prSet presAssocID="{F2B41863-E3A4-48C9-8411-50905C0170A4}" presName="aNode" presStyleLbl="bgShp" presStyleIdx="1" presStyleCnt="2"/>
      <dgm:spPr/>
    </dgm:pt>
    <dgm:pt modelId="{4EE263FC-E246-426B-B6DA-9DD642349736}" type="pres">
      <dgm:prSet presAssocID="{F2B41863-E3A4-48C9-8411-50905C0170A4}" presName="textNode" presStyleLbl="bgShp" presStyleIdx="1" presStyleCnt="2"/>
      <dgm:spPr/>
    </dgm:pt>
    <dgm:pt modelId="{0604E441-775D-4E18-B61C-D8B5AF7CC9EA}" type="pres">
      <dgm:prSet presAssocID="{F2B41863-E3A4-48C9-8411-50905C0170A4}" presName="compChildNode" presStyleCnt="0"/>
      <dgm:spPr/>
    </dgm:pt>
    <dgm:pt modelId="{500ABFB0-F4B7-4212-B669-DC1B8B07A01A}" type="pres">
      <dgm:prSet presAssocID="{F2B41863-E3A4-48C9-8411-50905C0170A4}" presName="theInnerList" presStyleCnt="0"/>
      <dgm:spPr/>
    </dgm:pt>
    <dgm:pt modelId="{12113236-4CA5-46E6-83F5-5006405B689C}" type="pres">
      <dgm:prSet presAssocID="{4C3B8108-18F5-4771-8116-C0A87BB77EF9}" presName="childNode" presStyleLbl="node1" presStyleIdx="1" presStyleCnt="2">
        <dgm:presLayoutVars>
          <dgm:bulletEnabled val="1"/>
        </dgm:presLayoutVars>
      </dgm:prSet>
      <dgm:spPr/>
    </dgm:pt>
  </dgm:ptLst>
  <dgm:cxnLst>
    <dgm:cxn modelId="{F5252D04-2831-49C3-B0C1-B88152D20E10}" type="presOf" srcId="{0D849A97-DE86-4AE8-95BA-350E7A57FF37}" destId="{CA48332D-A1D8-443C-95FA-504B7ADD6AC1}" srcOrd="0" destOrd="0" presId="urn:microsoft.com/office/officeart/2005/8/layout/lProcess2"/>
    <dgm:cxn modelId="{EC26680C-485C-43AA-BABD-A2E70BC33A68}" type="presOf" srcId="{B14C816F-06AF-4155-8AB1-02AB12ED37A4}" destId="{DF55D00A-1836-4944-9F6C-F28B4585333D}" srcOrd="1" destOrd="0" presId="urn:microsoft.com/office/officeart/2005/8/layout/lProcess2"/>
    <dgm:cxn modelId="{6FB36151-CDBC-4CB1-BE2F-3FCA935159D6}" type="presOf" srcId="{4C3B8108-18F5-4771-8116-C0A87BB77EF9}" destId="{12113236-4CA5-46E6-83F5-5006405B689C}" srcOrd="0" destOrd="0" presId="urn:microsoft.com/office/officeart/2005/8/layout/lProcess2"/>
    <dgm:cxn modelId="{7F0F8C53-03BE-4F40-B926-0C6BE76B161C}" type="presOf" srcId="{B14C816F-06AF-4155-8AB1-02AB12ED37A4}" destId="{2C66D299-F807-44BD-8F1B-63A12530541A}" srcOrd="0" destOrd="0" presId="urn:microsoft.com/office/officeart/2005/8/layout/lProcess2"/>
    <dgm:cxn modelId="{8563EA73-5A76-4D8F-B766-7BE04168E9CB}" srcId="{B14C816F-06AF-4155-8AB1-02AB12ED37A4}" destId="{0D849A97-DE86-4AE8-95BA-350E7A57FF37}" srcOrd="0" destOrd="0" parTransId="{FABEDA9D-DED0-4877-A0E7-B7CCA5F698F4}" sibTransId="{5E4A08A2-D44E-4830-9798-8F7B27BFD9D8}"/>
    <dgm:cxn modelId="{7B660278-CA86-4A08-9B1B-DA8697D0C504}" srcId="{5CC3BE7E-05F8-40BB-91F6-A7345B6C3A81}" destId="{F2B41863-E3A4-48C9-8411-50905C0170A4}" srcOrd="1" destOrd="0" parTransId="{194D73D6-73FB-4538-B911-1433A5208FBC}" sibTransId="{7D4B4102-F3CC-4A67-B404-FF14D0D6A3F3}"/>
    <dgm:cxn modelId="{BF881359-A7C9-4BD0-ACAA-5E72D64C11D8}" type="presOf" srcId="{F2B41863-E3A4-48C9-8411-50905C0170A4}" destId="{65AF0808-6517-4E19-BA37-BA32D1739ADB}" srcOrd="0" destOrd="0" presId="urn:microsoft.com/office/officeart/2005/8/layout/lProcess2"/>
    <dgm:cxn modelId="{D6C33A83-3DAD-4558-9B27-FA280D5B6D69}" srcId="{5CC3BE7E-05F8-40BB-91F6-A7345B6C3A81}" destId="{B14C816F-06AF-4155-8AB1-02AB12ED37A4}" srcOrd="0" destOrd="0" parTransId="{FAF4CD51-487C-42E8-949C-60A252FF14F1}" sibTransId="{B083C262-AB3E-41D8-960B-A7009665A98D}"/>
    <dgm:cxn modelId="{01833DAB-6B10-48AE-8ABF-590666DDB9FA}" srcId="{F2B41863-E3A4-48C9-8411-50905C0170A4}" destId="{4C3B8108-18F5-4771-8116-C0A87BB77EF9}" srcOrd="0" destOrd="0" parTransId="{69D305F4-91E7-44A3-9EC9-5B3BFF2EDEF8}" sibTransId="{852895BE-A183-4B9A-A356-68D51E550299}"/>
    <dgm:cxn modelId="{492EA3C8-0BA5-47D3-8256-F82130FF1D0B}" type="presOf" srcId="{5CC3BE7E-05F8-40BB-91F6-A7345B6C3A81}" destId="{6FB3D0E2-9CB1-48A1-A365-66B51BBB3F76}" srcOrd="0" destOrd="0" presId="urn:microsoft.com/office/officeart/2005/8/layout/lProcess2"/>
    <dgm:cxn modelId="{1DCEF6D0-1AC5-4A4F-B22F-E74F0D4DF0EA}" type="presOf" srcId="{F2B41863-E3A4-48C9-8411-50905C0170A4}" destId="{4EE263FC-E246-426B-B6DA-9DD642349736}" srcOrd="1" destOrd="0" presId="urn:microsoft.com/office/officeart/2005/8/layout/lProcess2"/>
    <dgm:cxn modelId="{380F22AE-0480-4B71-A47A-EA1F0DF8E109}" type="presParOf" srcId="{6FB3D0E2-9CB1-48A1-A365-66B51BBB3F76}" destId="{35329905-8D09-486B-8032-2AE32F7D376E}" srcOrd="0" destOrd="0" presId="urn:microsoft.com/office/officeart/2005/8/layout/lProcess2"/>
    <dgm:cxn modelId="{3EFE9185-C6D4-4230-9CD3-F77E93497C18}" type="presParOf" srcId="{35329905-8D09-486B-8032-2AE32F7D376E}" destId="{2C66D299-F807-44BD-8F1B-63A12530541A}" srcOrd="0" destOrd="0" presId="urn:microsoft.com/office/officeart/2005/8/layout/lProcess2"/>
    <dgm:cxn modelId="{FAF8B649-2A4F-403D-B70D-46E19F3376F6}" type="presParOf" srcId="{35329905-8D09-486B-8032-2AE32F7D376E}" destId="{DF55D00A-1836-4944-9F6C-F28B4585333D}" srcOrd="1" destOrd="0" presId="urn:microsoft.com/office/officeart/2005/8/layout/lProcess2"/>
    <dgm:cxn modelId="{6AE567D8-2181-42C9-A9EB-E93E62D32566}" type="presParOf" srcId="{35329905-8D09-486B-8032-2AE32F7D376E}" destId="{3CCDF0A3-77D1-4B41-B49C-320A342F133C}" srcOrd="2" destOrd="0" presId="urn:microsoft.com/office/officeart/2005/8/layout/lProcess2"/>
    <dgm:cxn modelId="{0862C11C-D87D-4CD1-B699-6436065269EB}" type="presParOf" srcId="{3CCDF0A3-77D1-4B41-B49C-320A342F133C}" destId="{4AD7D34D-35F0-4F95-B00B-1944642CFDB8}" srcOrd="0" destOrd="0" presId="urn:microsoft.com/office/officeart/2005/8/layout/lProcess2"/>
    <dgm:cxn modelId="{BDEE3B36-5D79-409D-B21E-493C674F8859}" type="presParOf" srcId="{4AD7D34D-35F0-4F95-B00B-1944642CFDB8}" destId="{CA48332D-A1D8-443C-95FA-504B7ADD6AC1}" srcOrd="0" destOrd="0" presId="urn:microsoft.com/office/officeart/2005/8/layout/lProcess2"/>
    <dgm:cxn modelId="{8A70935A-4A76-4DE3-A114-1920E1FE84F3}" type="presParOf" srcId="{6FB3D0E2-9CB1-48A1-A365-66B51BBB3F76}" destId="{B9FCD7DB-C25C-4728-86EC-D8FD1F3083A6}" srcOrd="1" destOrd="0" presId="urn:microsoft.com/office/officeart/2005/8/layout/lProcess2"/>
    <dgm:cxn modelId="{475C3947-A94A-44C9-8687-BDA22E9D339C}" type="presParOf" srcId="{6FB3D0E2-9CB1-48A1-A365-66B51BBB3F76}" destId="{B2BEAFC5-CF3A-40AA-A1A4-B342B546C9CA}" srcOrd="2" destOrd="0" presId="urn:microsoft.com/office/officeart/2005/8/layout/lProcess2"/>
    <dgm:cxn modelId="{E222390F-6BB7-46F3-BBF0-94A83A6B3FD0}" type="presParOf" srcId="{B2BEAFC5-CF3A-40AA-A1A4-B342B546C9CA}" destId="{65AF0808-6517-4E19-BA37-BA32D1739ADB}" srcOrd="0" destOrd="0" presId="urn:microsoft.com/office/officeart/2005/8/layout/lProcess2"/>
    <dgm:cxn modelId="{E916A96A-047D-41C0-9339-A7EB16F8A572}" type="presParOf" srcId="{B2BEAFC5-CF3A-40AA-A1A4-B342B546C9CA}" destId="{4EE263FC-E246-426B-B6DA-9DD642349736}" srcOrd="1" destOrd="0" presId="urn:microsoft.com/office/officeart/2005/8/layout/lProcess2"/>
    <dgm:cxn modelId="{1527856B-8098-4047-9B3A-A80F264CF43F}" type="presParOf" srcId="{B2BEAFC5-CF3A-40AA-A1A4-B342B546C9CA}" destId="{0604E441-775D-4E18-B61C-D8B5AF7CC9EA}" srcOrd="2" destOrd="0" presId="urn:microsoft.com/office/officeart/2005/8/layout/lProcess2"/>
    <dgm:cxn modelId="{8286E9B7-528D-492C-B37C-A6F474A89450}" type="presParOf" srcId="{0604E441-775D-4E18-B61C-D8B5AF7CC9EA}" destId="{500ABFB0-F4B7-4212-B669-DC1B8B07A01A}" srcOrd="0" destOrd="0" presId="urn:microsoft.com/office/officeart/2005/8/layout/lProcess2"/>
    <dgm:cxn modelId="{84405059-0DA3-40F7-ADB3-5F1D135BC789}" type="presParOf" srcId="{500ABFB0-F4B7-4212-B669-DC1B8B07A01A}" destId="{12113236-4CA5-46E6-83F5-5006405B689C}" srcOrd="0" destOrd="0" presId="urn:microsoft.com/office/officeart/2005/8/layout/lProcess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9B4AFB9-1F37-4DD6-8275-6FC0448F16BA}"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0394E678-E77D-48E6-97F7-B97922D05AD0}">
      <dgm:prSet custT="1"/>
      <dgm:spPr/>
      <dgm:t>
        <a:bodyPr/>
        <a:lstStyle/>
        <a:p>
          <a:r>
            <a:rPr lang="es-CO" sz="1400" dirty="0">
              <a:latin typeface="+mj-lt"/>
            </a:rPr>
            <a:t>Es importante considerar que la pastelería que conocemos tiene sus raíces en Europa. No obstante, en nuestro país contamos con </a:t>
          </a:r>
          <a:r>
            <a:rPr lang="es-CO" sz="1400" b="1" dirty="0">
              <a:latin typeface="+mj-lt"/>
            </a:rPr>
            <a:t>una rica variedad de productos autóctonos </a:t>
          </a:r>
          <a:r>
            <a:rPr lang="es-CO" sz="1400" dirty="0">
              <a:latin typeface="+mj-lt"/>
            </a:rPr>
            <a:t>que también forman parte integral de nuestra tradición pastelera. Entre estos se encuentran </a:t>
          </a:r>
          <a:r>
            <a:rPr lang="es-CO" sz="1400" b="1" dirty="0">
              <a:latin typeface="+mj-lt"/>
            </a:rPr>
            <a:t>el tamal, el envuelto y el pan de bono</a:t>
          </a:r>
          <a:r>
            <a:rPr lang="es-CO" sz="1400" dirty="0">
              <a:latin typeface="+mj-lt"/>
            </a:rPr>
            <a:t>, entre otros. Estos productos reflejan nuestra diversidad cultural y la riqueza de nuestras tradiciones culinarias.</a:t>
          </a:r>
          <a:endParaRPr lang="es-MX" sz="1400" dirty="0">
            <a:latin typeface="+mj-lt"/>
          </a:endParaRPr>
        </a:p>
      </dgm:t>
    </dgm:pt>
    <dgm:pt modelId="{5189F307-192F-45E3-82FD-F77657D96689}" type="parTrans" cxnId="{FBD97E1D-2588-4DE7-A532-4AF14BFE33CC}">
      <dgm:prSet/>
      <dgm:spPr/>
      <dgm:t>
        <a:bodyPr/>
        <a:lstStyle/>
        <a:p>
          <a:endParaRPr lang="es-MX"/>
        </a:p>
      </dgm:t>
    </dgm:pt>
    <dgm:pt modelId="{C59E55EA-4DB5-44A6-B987-04D4CC809EE7}" type="sibTrans" cxnId="{FBD97E1D-2588-4DE7-A532-4AF14BFE33CC}">
      <dgm:prSet/>
      <dgm:spPr/>
      <dgm:t>
        <a:bodyPr/>
        <a:lstStyle/>
        <a:p>
          <a:endParaRPr lang="es-MX"/>
        </a:p>
      </dgm:t>
    </dgm:pt>
    <dgm:pt modelId="{8364F3E5-68C4-4576-8FD7-428967785560}" type="pres">
      <dgm:prSet presAssocID="{69B4AFB9-1F37-4DD6-8275-6FC0448F16BA}" presName="Name0" presStyleCnt="0">
        <dgm:presLayoutVars>
          <dgm:dir/>
          <dgm:resizeHandles val="exact"/>
        </dgm:presLayoutVars>
      </dgm:prSet>
      <dgm:spPr/>
    </dgm:pt>
    <dgm:pt modelId="{1EB4B217-6DD1-4CBD-A966-951A586B42CC}" type="pres">
      <dgm:prSet presAssocID="{0394E678-E77D-48E6-97F7-B97922D05AD0}" presName="composite" presStyleCnt="0"/>
      <dgm:spPr/>
    </dgm:pt>
    <dgm:pt modelId="{CC9D64D4-245C-4A4B-8800-F40834E81C94}" type="pres">
      <dgm:prSet presAssocID="{0394E678-E77D-48E6-97F7-B97922D05AD0}" presName="rect1" presStyleLbl="trAlignAcc1" presStyleIdx="0" presStyleCnt="1">
        <dgm:presLayoutVars>
          <dgm:bulletEnabled val="1"/>
        </dgm:presLayoutVars>
      </dgm:prSet>
      <dgm:spPr/>
    </dgm:pt>
    <dgm:pt modelId="{F03F49B4-4560-4B82-8ACD-24B4104D65FA}" type="pres">
      <dgm:prSet presAssocID="{0394E678-E77D-48E6-97F7-B97922D05AD0}" presName="rect2" presStyleLbl="fgImgPlace1" presStyleIdx="0" presStyleCnt="1" custScaleX="109858"/>
      <dgm:spPr>
        <a:blipFill rotWithShape="1">
          <a:blip xmlns:r="http://schemas.openxmlformats.org/officeDocument/2006/relationships" r:embed="rId1"/>
          <a:srcRect/>
          <a:stretch>
            <a:fillRect l="-62000" r="-62000"/>
          </a:stretch>
        </a:blipFill>
      </dgm:spPr>
    </dgm:pt>
  </dgm:ptLst>
  <dgm:cxnLst>
    <dgm:cxn modelId="{FBD97E1D-2588-4DE7-A532-4AF14BFE33CC}" srcId="{69B4AFB9-1F37-4DD6-8275-6FC0448F16BA}" destId="{0394E678-E77D-48E6-97F7-B97922D05AD0}" srcOrd="0" destOrd="0" parTransId="{5189F307-192F-45E3-82FD-F77657D96689}" sibTransId="{C59E55EA-4DB5-44A6-B987-04D4CC809EE7}"/>
    <dgm:cxn modelId="{F6285D41-03DE-453B-8578-A7121AEDD1FF}" type="presOf" srcId="{0394E678-E77D-48E6-97F7-B97922D05AD0}" destId="{CC9D64D4-245C-4A4B-8800-F40834E81C94}" srcOrd="0" destOrd="0" presId="urn:microsoft.com/office/officeart/2008/layout/PictureStrips"/>
    <dgm:cxn modelId="{ADA704DF-0545-4DBF-AD64-495FB86ED5AE}" type="presOf" srcId="{69B4AFB9-1F37-4DD6-8275-6FC0448F16BA}" destId="{8364F3E5-68C4-4576-8FD7-428967785560}" srcOrd="0" destOrd="0" presId="urn:microsoft.com/office/officeart/2008/layout/PictureStrips"/>
    <dgm:cxn modelId="{B89A137B-D0D5-4A65-A474-2F15DF29CA28}" type="presParOf" srcId="{8364F3E5-68C4-4576-8FD7-428967785560}" destId="{1EB4B217-6DD1-4CBD-A966-951A586B42CC}" srcOrd="0" destOrd="0" presId="urn:microsoft.com/office/officeart/2008/layout/PictureStrips"/>
    <dgm:cxn modelId="{AFFA00CF-D94F-4F65-98A9-8BAAFF4A1DDF}" type="presParOf" srcId="{1EB4B217-6DD1-4CBD-A966-951A586B42CC}" destId="{CC9D64D4-245C-4A4B-8800-F40834E81C94}" srcOrd="0" destOrd="0" presId="urn:microsoft.com/office/officeart/2008/layout/PictureStrips"/>
    <dgm:cxn modelId="{70DC65F9-A7BF-43C1-ACDE-173C57E39E4F}" type="presParOf" srcId="{1EB4B217-6DD1-4CBD-A966-951A586B42CC}" destId="{F03F49B4-4560-4B82-8ACD-24B4104D65FA}" srcOrd="1" destOrd="0" presId="urn:microsoft.com/office/officeart/2008/layout/PictureStrip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E411D60-EE9D-4198-B092-B9A898C28C7F}" type="doc">
      <dgm:prSet loTypeId="urn:microsoft.com/office/officeart/2008/layout/TitlePictureLineup" loCatId="picture" qsTypeId="urn:microsoft.com/office/officeart/2005/8/quickstyle/simple1" qsCatId="simple" csTypeId="urn:microsoft.com/office/officeart/2005/8/colors/colorful2" csCatId="colorful" phldr="1"/>
      <dgm:spPr/>
      <dgm:t>
        <a:bodyPr/>
        <a:lstStyle/>
        <a:p>
          <a:endParaRPr lang="es-MX"/>
        </a:p>
      </dgm:t>
    </dgm:pt>
    <dgm:pt modelId="{758A201B-2981-4523-8906-01CE10E276C7}">
      <dgm:prSet/>
      <dgm:spPr/>
      <dgm:t>
        <a:bodyPr/>
        <a:lstStyle/>
        <a:p>
          <a:r>
            <a:rPr lang="es-MX" dirty="0">
              <a:latin typeface="+mj-lt"/>
            </a:rPr>
            <a:t>Frutos secos y frescos</a:t>
          </a:r>
        </a:p>
      </dgm:t>
    </dgm:pt>
    <dgm:pt modelId="{9B531680-FE1B-4165-B20C-71A460C2CD31}" type="parTrans" cxnId="{BFC57B6B-12A6-4AEA-A7C1-0BB11C448C11}">
      <dgm:prSet/>
      <dgm:spPr/>
      <dgm:t>
        <a:bodyPr/>
        <a:lstStyle/>
        <a:p>
          <a:endParaRPr lang="es-MX">
            <a:latin typeface="+mj-lt"/>
          </a:endParaRPr>
        </a:p>
      </dgm:t>
    </dgm:pt>
    <dgm:pt modelId="{5E676881-486C-40BF-BFE9-994411E20F48}" type="sibTrans" cxnId="{BFC57B6B-12A6-4AEA-A7C1-0BB11C448C11}">
      <dgm:prSet/>
      <dgm:spPr/>
      <dgm:t>
        <a:bodyPr/>
        <a:lstStyle/>
        <a:p>
          <a:endParaRPr lang="es-MX">
            <a:latin typeface="+mj-lt"/>
          </a:endParaRPr>
        </a:p>
      </dgm:t>
    </dgm:pt>
    <dgm:pt modelId="{0EBA26CF-8D17-43B2-9984-382333C09AB0}">
      <dgm:prSet/>
      <dgm:spPr/>
      <dgm:t>
        <a:bodyPr/>
        <a:lstStyle/>
        <a:p>
          <a:r>
            <a:rPr lang="es-MX" dirty="0">
              <a:latin typeface="+mj-lt"/>
            </a:rPr>
            <a:t>Saborizantes</a:t>
          </a:r>
        </a:p>
      </dgm:t>
    </dgm:pt>
    <dgm:pt modelId="{2A4DDD7B-BCFD-4FF7-8B99-24515DB791C3}" type="parTrans" cxnId="{CA40C334-2804-408A-8525-6065191C467A}">
      <dgm:prSet/>
      <dgm:spPr/>
      <dgm:t>
        <a:bodyPr/>
        <a:lstStyle/>
        <a:p>
          <a:endParaRPr lang="es-MX">
            <a:latin typeface="+mj-lt"/>
          </a:endParaRPr>
        </a:p>
      </dgm:t>
    </dgm:pt>
    <dgm:pt modelId="{60E66950-6001-4D3E-87FE-3A9B48362102}" type="sibTrans" cxnId="{CA40C334-2804-408A-8525-6065191C467A}">
      <dgm:prSet/>
      <dgm:spPr/>
      <dgm:t>
        <a:bodyPr/>
        <a:lstStyle/>
        <a:p>
          <a:endParaRPr lang="es-MX">
            <a:latin typeface="+mj-lt"/>
          </a:endParaRPr>
        </a:p>
      </dgm:t>
    </dgm:pt>
    <dgm:pt modelId="{A35646BE-AFDA-4B93-B4E5-DE199930FEB8}">
      <dgm:prSet/>
      <dgm:spPr/>
      <dgm:t>
        <a:bodyPr/>
        <a:lstStyle/>
        <a:p>
          <a:r>
            <a:rPr lang="es-MX" dirty="0">
              <a:latin typeface="+mj-lt"/>
            </a:rPr>
            <a:t>Colorantes</a:t>
          </a:r>
        </a:p>
      </dgm:t>
    </dgm:pt>
    <dgm:pt modelId="{845978E6-42E4-499F-B392-56B11ABAC78D}" type="parTrans" cxnId="{ADF0838D-6C4E-40B4-AC37-A4680D8815CE}">
      <dgm:prSet/>
      <dgm:spPr/>
      <dgm:t>
        <a:bodyPr/>
        <a:lstStyle/>
        <a:p>
          <a:endParaRPr lang="es-MX">
            <a:latin typeface="+mj-lt"/>
          </a:endParaRPr>
        </a:p>
      </dgm:t>
    </dgm:pt>
    <dgm:pt modelId="{21334A44-09F5-4685-BE44-AFF51FF82E59}" type="sibTrans" cxnId="{ADF0838D-6C4E-40B4-AC37-A4680D8815CE}">
      <dgm:prSet/>
      <dgm:spPr/>
      <dgm:t>
        <a:bodyPr/>
        <a:lstStyle/>
        <a:p>
          <a:endParaRPr lang="es-MX">
            <a:latin typeface="+mj-lt"/>
          </a:endParaRPr>
        </a:p>
      </dgm:t>
    </dgm:pt>
    <dgm:pt modelId="{9D26BA51-B8A2-4A49-B19B-86EF0C038584}">
      <dgm:prSet/>
      <dgm:spPr/>
      <dgm:t>
        <a:bodyPr/>
        <a:lstStyle/>
        <a:p>
          <a:r>
            <a:rPr lang="es-MX" dirty="0">
              <a:latin typeface="+mj-lt"/>
            </a:rPr>
            <a:t>Sal	</a:t>
          </a:r>
        </a:p>
      </dgm:t>
    </dgm:pt>
    <dgm:pt modelId="{5E4FACA0-84F7-49EC-857B-1C82DE1675C0}" type="parTrans" cxnId="{DF6FD63A-564A-4208-84A7-792ABD0EDCEF}">
      <dgm:prSet/>
      <dgm:spPr/>
      <dgm:t>
        <a:bodyPr/>
        <a:lstStyle/>
        <a:p>
          <a:endParaRPr lang="es-MX">
            <a:latin typeface="+mj-lt"/>
          </a:endParaRPr>
        </a:p>
      </dgm:t>
    </dgm:pt>
    <dgm:pt modelId="{8937289F-A78C-4A58-AA4E-0DA1A979E3AA}" type="sibTrans" cxnId="{DF6FD63A-564A-4208-84A7-792ABD0EDCEF}">
      <dgm:prSet/>
      <dgm:spPr/>
      <dgm:t>
        <a:bodyPr/>
        <a:lstStyle/>
        <a:p>
          <a:endParaRPr lang="es-MX">
            <a:latin typeface="+mj-lt"/>
          </a:endParaRPr>
        </a:p>
      </dgm:t>
    </dgm:pt>
    <dgm:pt modelId="{94FDEF26-64AB-4C13-8F27-87B5C9332813}">
      <dgm:prSet/>
      <dgm:spPr/>
      <dgm:t>
        <a:bodyPr/>
        <a:lstStyle/>
        <a:p>
          <a:r>
            <a:rPr lang="es-MX" dirty="0">
              <a:latin typeface="+mj-lt"/>
            </a:rPr>
            <a:t>Utilizados según los gustos y las preparaciones, entre ellos encontramos nueces, almendras, avellanas, maní, fresas, uvas y melocotones.</a:t>
          </a:r>
        </a:p>
      </dgm:t>
    </dgm:pt>
    <dgm:pt modelId="{2513A47E-5314-4B22-828B-E7C2E7A0D29E}" type="parTrans" cxnId="{0CE11205-3384-4A54-9DDC-D21EB0D56BCA}">
      <dgm:prSet/>
      <dgm:spPr/>
      <dgm:t>
        <a:bodyPr/>
        <a:lstStyle/>
        <a:p>
          <a:endParaRPr lang="es-MX">
            <a:latin typeface="+mj-lt"/>
          </a:endParaRPr>
        </a:p>
      </dgm:t>
    </dgm:pt>
    <dgm:pt modelId="{FE6A3829-A715-4251-A3BE-EB82CA486D8F}" type="sibTrans" cxnId="{0CE11205-3384-4A54-9DDC-D21EB0D56BCA}">
      <dgm:prSet/>
      <dgm:spPr/>
      <dgm:t>
        <a:bodyPr/>
        <a:lstStyle/>
        <a:p>
          <a:endParaRPr lang="es-MX">
            <a:latin typeface="+mj-lt"/>
          </a:endParaRPr>
        </a:p>
      </dgm:t>
    </dgm:pt>
    <dgm:pt modelId="{3269D85A-B134-4D5C-8CCB-88C038D972E4}">
      <dgm:prSet/>
      <dgm:spPr/>
      <dgm:t>
        <a:bodyPr/>
        <a:lstStyle/>
        <a:p>
          <a:r>
            <a:rPr lang="es-MX" dirty="0">
              <a:latin typeface="+mj-lt"/>
            </a:rPr>
            <a:t>Sustancias que realzan o intensifican el sabor de los alimentos, ya sean de origen natural o artificial.</a:t>
          </a:r>
        </a:p>
      </dgm:t>
    </dgm:pt>
    <dgm:pt modelId="{C7891F5C-58AE-4D04-AE74-1BFE52DC1AC1}" type="parTrans" cxnId="{2589C43A-AC09-4BF2-95D7-6336E5902941}">
      <dgm:prSet/>
      <dgm:spPr/>
      <dgm:t>
        <a:bodyPr/>
        <a:lstStyle/>
        <a:p>
          <a:endParaRPr lang="es-MX">
            <a:latin typeface="+mj-lt"/>
          </a:endParaRPr>
        </a:p>
      </dgm:t>
    </dgm:pt>
    <dgm:pt modelId="{B06F2B4F-783C-426F-84F4-6A3D750820C2}" type="sibTrans" cxnId="{2589C43A-AC09-4BF2-95D7-6336E5902941}">
      <dgm:prSet/>
      <dgm:spPr/>
      <dgm:t>
        <a:bodyPr/>
        <a:lstStyle/>
        <a:p>
          <a:endParaRPr lang="es-MX">
            <a:latin typeface="+mj-lt"/>
          </a:endParaRPr>
        </a:p>
      </dgm:t>
    </dgm:pt>
    <dgm:pt modelId="{DDBED3E5-7975-478D-8410-98F14675328F}">
      <dgm:prSet/>
      <dgm:spPr/>
      <dgm:t>
        <a:bodyPr/>
        <a:lstStyle/>
        <a:p>
          <a:r>
            <a:rPr lang="es-MX" dirty="0">
              <a:latin typeface="+mj-lt"/>
            </a:rPr>
            <a:t>Sustancias de origen mineral o vegetal usadas para resaltar los colores de las decoraciones y mejorar la apariencia de los productos.</a:t>
          </a:r>
        </a:p>
      </dgm:t>
    </dgm:pt>
    <dgm:pt modelId="{ED654DAF-1BDE-48E6-A536-8199AB624D88}" type="parTrans" cxnId="{A4CBBB3C-A5E4-4CBF-9F63-8E11D27A6BFE}">
      <dgm:prSet/>
      <dgm:spPr/>
      <dgm:t>
        <a:bodyPr/>
        <a:lstStyle/>
        <a:p>
          <a:endParaRPr lang="es-MX">
            <a:latin typeface="+mj-lt"/>
          </a:endParaRPr>
        </a:p>
      </dgm:t>
    </dgm:pt>
    <dgm:pt modelId="{3B5FA27E-64E2-4D19-BF12-F2D610701407}" type="sibTrans" cxnId="{A4CBBB3C-A5E4-4CBF-9F63-8E11D27A6BFE}">
      <dgm:prSet/>
      <dgm:spPr/>
      <dgm:t>
        <a:bodyPr/>
        <a:lstStyle/>
        <a:p>
          <a:endParaRPr lang="es-MX">
            <a:latin typeface="+mj-lt"/>
          </a:endParaRPr>
        </a:p>
      </dgm:t>
    </dgm:pt>
    <dgm:pt modelId="{0D018EFF-93CE-481E-94A6-13AE9125D9C3}">
      <dgm:prSet/>
      <dgm:spPr/>
      <dgm:t>
        <a:bodyPr/>
        <a:lstStyle/>
        <a:p>
          <a:r>
            <a:rPr lang="es-MX" dirty="0">
              <a:latin typeface="+mj-lt"/>
            </a:rPr>
            <a:t>La sal, compuesta por cloro y sodio, es esencial en la producción de alimentos y debe ser yodada para prevenir problemas de salud. Nota: La sal actúa como resaltador de sabor y conservante.</a:t>
          </a:r>
        </a:p>
      </dgm:t>
    </dgm:pt>
    <dgm:pt modelId="{38E03A94-C43E-47B4-A26E-30C1909AD395}" type="parTrans" cxnId="{07EFBC21-C05B-4203-8A98-76130D7EE1C7}">
      <dgm:prSet/>
      <dgm:spPr/>
      <dgm:t>
        <a:bodyPr/>
        <a:lstStyle/>
        <a:p>
          <a:endParaRPr lang="es-MX">
            <a:latin typeface="+mj-lt"/>
          </a:endParaRPr>
        </a:p>
      </dgm:t>
    </dgm:pt>
    <dgm:pt modelId="{F292D4D1-0651-4E12-A3DB-15B2C5A87A45}" type="sibTrans" cxnId="{07EFBC21-C05B-4203-8A98-76130D7EE1C7}">
      <dgm:prSet/>
      <dgm:spPr/>
      <dgm:t>
        <a:bodyPr/>
        <a:lstStyle/>
        <a:p>
          <a:endParaRPr lang="es-MX">
            <a:latin typeface="+mj-lt"/>
          </a:endParaRPr>
        </a:p>
      </dgm:t>
    </dgm:pt>
    <dgm:pt modelId="{7024A451-2338-46C3-A86A-F7AEFE05AD20}" type="pres">
      <dgm:prSet presAssocID="{CE411D60-EE9D-4198-B092-B9A898C28C7F}" presName="Name0" presStyleCnt="0">
        <dgm:presLayoutVars>
          <dgm:dir/>
        </dgm:presLayoutVars>
      </dgm:prSet>
      <dgm:spPr/>
    </dgm:pt>
    <dgm:pt modelId="{82AF7016-BF9A-4818-AA1E-E7CC94251F5B}" type="pres">
      <dgm:prSet presAssocID="{758A201B-2981-4523-8906-01CE10E276C7}" presName="composite" presStyleCnt="0"/>
      <dgm:spPr/>
    </dgm:pt>
    <dgm:pt modelId="{16F766AE-7690-4CF9-B0EB-22323CFFC108}" type="pres">
      <dgm:prSet presAssocID="{758A201B-2981-4523-8906-01CE10E276C7}" presName="Accent" presStyleLbl="alignAcc1" presStyleIdx="0" presStyleCnt="4"/>
      <dgm:spPr/>
    </dgm:pt>
    <dgm:pt modelId="{0BF836C9-500E-430C-A3A7-A799DC3D61D4}" type="pres">
      <dgm:prSet presAssocID="{758A201B-2981-4523-8906-01CE10E276C7}" presName="Image" presStyleLbl="node1" presStyleIdx="0" presStyleCnt="4"/>
      <dgm:spPr>
        <a:blipFill rotWithShape="1">
          <a:blip xmlns:r="http://schemas.openxmlformats.org/officeDocument/2006/relationships" r:embed="rId1"/>
          <a:srcRect/>
          <a:stretch>
            <a:fillRect t="-8000" b="-8000"/>
          </a:stretch>
        </a:blipFill>
      </dgm:spPr>
    </dgm:pt>
    <dgm:pt modelId="{E34BD140-9561-4B93-BC6B-BD8F9A294731}" type="pres">
      <dgm:prSet presAssocID="{758A201B-2981-4523-8906-01CE10E276C7}" presName="Child" presStyleLbl="revTx" presStyleIdx="0" presStyleCnt="4">
        <dgm:presLayoutVars>
          <dgm:bulletEnabled val="1"/>
        </dgm:presLayoutVars>
      </dgm:prSet>
      <dgm:spPr/>
    </dgm:pt>
    <dgm:pt modelId="{BA751666-87B5-4FE8-8825-38DE633CA949}" type="pres">
      <dgm:prSet presAssocID="{758A201B-2981-4523-8906-01CE10E276C7}" presName="Parent" presStyleLbl="alignNode1" presStyleIdx="0" presStyleCnt="4">
        <dgm:presLayoutVars>
          <dgm:bulletEnabled val="1"/>
        </dgm:presLayoutVars>
      </dgm:prSet>
      <dgm:spPr/>
    </dgm:pt>
    <dgm:pt modelId="{EE060466-BA71-457C-803C-1A50467D988B}" type="pres">
      <dgm:prSet presAssocID="{5E676881-486C-40BF-BFE9-994411E20F48}" presName="sibTrans" presStyleCnt="0"/>
      <dgm:spPr/>
    </dgm:pt>
    <dgm:pt modelId="{F175AEDF-DFD2-4228-A13C-33A48DCE6BBC}" type="pres">
      <dgm:prSet presAssocID="{0EBA26CF-8D17-43B2-9984-382333C09AB0}" presName="composite" presStyleCnt="0"/>
      <dgm:spPr/>
    </dgm:pt>
    <dgm:pt modelId="{3A0A2457-1DBC-4969-B76C-C2E67EB3C9DE}" type="pres">
      <dgm:prSet presAssocID="{0EBA26CF-8D17-43B2-9984-382333C09AB0}" presName="Accent" presStyleLbl="alignAcc1" presStyleIdx="1" presStyleCnt="4"/>
      <dgm:spPr/>
    </dgm:pt>
    <dgm:pt modelId="{18C97B00-A6DA-427A-AEE6-7B3BA32C3905}" type="pres">
      <dgm:prSet presAssocID="{0EBA26CF-8D17-43B2-9984-382333C09AB0}" presName="Image" presStyleLbl="node1" presStyleIdx="1" presStyleCnt="4"/>
      <dgm:spPr>
        <a:blipFill rotWithShape="1">
          <a:blip xmlns:r="http://schemas.openxmlformats.org/officeDocument/2006/relationships" r:embed="rId2"/>
          <a:srcRect/>
          <a:stretch>
            <a:fillRect t="-8000" b="-8000"/>
          </a:stretch>
        </a:blipFill>
      </dgm:spPr>
    </dgm:pt>
    <dgm:pt modelId="{7DA33BD7-1450-43F3-9606-D47FC02C14C2}" type="pres">
      <dgm:prSet presAssocID="{0EBA26CF-8D17-43B2-9984-382333C09AB0}" presName="Child" presStyleLbl="revTx" presStyleIdx="1" presStyleCnt="4">
        <dgm:presLayoutVars>
          <dgm:bulletEnabled val="1"/>
        </dgm:presLayoutVars>
      </dgm:prSet>
      <dgm:spPr/>
    </dgm:pt>
    <dgm:pt modelId="{EA675C3F-FB6A-4515-93E3-4487BE025697}" type="pres">
      <dgm:prSet presAssocID="{0EBA26CF-8D17-43B2-9984-382333C09AB0}" presName="Parent" presStyleLbl="alignNode1" presStyleIdx="1" presStyleCnt="4">
        <dgm:presLayoutVars>
          <dgm:bulletEnabled val="1"/>
        </dgm:presLayoutVars>
      </dgm:prSet>
      <dgm:spPr/>
    </dgm:pt>
    <dgm:pt modelId="{3140DA15-F523-450C-8E99-00B9F2F94845}" type="pres">
      <dgm:prSet presAssocID="{60E66950-6001-4D3E-87FE-3A9B48362102}" presName="sibTrans" presStyleCnt="0"/>
      <dgm:spPr/>
    </dgm:pt>
    <dgm:pt modelId="{F7E2AB15-A138-4A7A-93D6-E73D51C948DC}" type="pres">
      <dgm:prSet presAssocID="{A35646BE-AFDA-4B93-B4E5-DE199930FEB8}" presName="composite" presStyleCnt="0"/>
      <dgm:spPr/>
    </dgm:pt>
    <dgm:pt modelId="{DB07321E-7D14-4033-AA2A-304BEAC81233}" type="pres">
      <dgm:prSet presAssocID="{A35646BE-AFDA-4B93-B4E5-DE199930FEB8}" presName="Accent" presStyleLbl="alignAcc1" presStyleIdx="2" presStyleCnt="4"/>
      <dgm:spPr/>
    </dgm:pt>
    <dgm:pt modelId="{3B62F8D2-C24D-44DF-BE8E-D56B8E6F5712}" type="pres">
      <dgm:prSet presAssocID="{A35646BE-AFDA-4B93-B4E5-DE199930FEB8}" presName="Image" presStyleLbl="node1" presStyleIdx="2" presStyleCnt="4"/>
      <dgm:spPr>
        <a:blipFill rotWithShape="1">
          <a:blip xmlns:r="http://schemas.openxmlformats.org/officeDocument/2006/relationships" r:embed="rId3"/>
          <a:srcRect/>
          <a:stretch>
            <a:fillRect l="-4000" r="-4000"/>
          </a:stretch>
        </a:blipFill>
      </dgm:spPr>
    </dgm:pt>
    <dgm:pt modelId="{7BA16245-4246-4468-B756-5DAC45E60405}" type="pres">
      <dgm:prSet presAssocID="{A35646BE-AFDA-4B93-B4E5-DE199930FEB8}" presName="Child" presStyleLbl="revTx" presStyleIdx="2" presStyleCnt="4">
        <dgm:presLayoutVars>
          <dgm:bulletEnabled val="1"/>
        </dgm:presLayoutVars>
      </dgm:prSet>
      <dgm:spPr/>
    </dgm:pt>
    <dgm:pt modelId="{C24B8CB2-B8F9-4727-AB33-BEFD238F0555}" type="pres">
      <dgm:prSet presAssocID="{A35646BE-AFDA-4B93-B4E5-DE199930FEB8}" presName="Parent" presStyleLbl="alignNode1" presStyleIdx="2" presStyleCnt="4">
        <dgm:presLayoutVars>
          <dgm:bulletEnabled val="1"/>
        </dgm:presLayoutVars>
      </dgm:prSet>
      <dgm:spPr/>
    </dgm:pt>
    <dgm:pt modelId="{D47BA575-16E3-4E2A-BEB1-6DC70DA67001}" type="pres">
      <dgm:prSet presAssocID="{21334A44-09F5-4685-BE44-AFF51FF82E59}" presName="sibTrans" presStyleCnt="0"/>
      <dgm:spPr/>
    </dgm:pt>
    <dgm:pt modelId="{58B2CAB7-842A-4989-8F5C-BC766A85C571}" type="pres">
      <dgm:prSet presAssocID="{9D26BA51-B8A2-4A49-B19B-86EF0C038584}" presName="composite" presStyleCnt="0"/>
      <dgm:spPr/>
    </dgm:pt>
    <dgm:pt modelId="{CFED5384-33D6-43A1-99C1-C7D9632DC04D}" type="pres">
      <dgm:prSet presAssocID="{9D26BA51-B8A2-4A49-B19B-86EF0C038584}" presName="Accent" presStyleLbl="alignAcc1" presStyleIdx="3" presStyleCnt="4"/>
      <dgm:spPr/>
    </dgm:pt>
    <dgm:pt modelId="{7C65377B-6325-4584-8125-D61FD350E76C}" type="pres">
      <dgm:prSet presAssocID="{9D26BA51-B8A2-4A49-B19B-86EF0C038584}" presName="Image" presStyleLbl="node1" presStyleIdx="3" presStyleCnt="4"/>
      <dgm:spPr>
        <a:blipFill rotWithShape="1">
          <a:blip xmlns:r="http://schemas.openxmlformats.org/officeDocument/2006/relationships" r:embed="rId4"/>
          <a:srcRect/>
          <a:stretch>
            <a:fillRect t="-23000" b="-23000"/>
          </a:stretch>
        </a:blipFill>
      </dgm:spPr>
    </dgm:pt>
    <dgm:pt modelId="{8A3708AF-FB19-4217-BCD0-3F73E179D9F0}" type="pres">
      <dgm:prSet presAssocID="{9D26BA51-B8A2-4A49-B19B-86EF0C038584}" presName="Child" presStyleLbl="revTx" presStyleIdx="3" presStyleCnt="4">
        <dgm:presLayoutVars>
          <dgm:bulletEnabled val="1"/>
        </dgm:presLayoutVars>
      </dgm:prSet>
      <dgm:spPr/>
    </dgm:pt>
    <dgm:pt modelId="{79B1BD1C-F50D-445E-8F53-64DA722F1B0A}" type="pres">
      <dgm:prSet presAssocID="{9D26BA51-B8A2-4A49-B19B-86EF0C038584}" presName="Parent" presStyleLbl="alignNode1" presStyleIdx="3" presStyleCnt="4">
        <dgm:presLayoutVars>
          <dgm:bulletEnabled val="1"/>
        </dgm:presLayoutVars>
      </dgm:prSet>
      <dgm:spPr/>
    </dgm:pt>
  </dgm:ptLst>
  <dgm:cxnLst>
    <dgm:cxn modelId="{0CE11205-3384-4A54-9DDC-D21EB0D56BCA}" srcId="{758A201B-2981-4523-8906-01CE10E276C7}" destId="{94FDEF26-64AB-4C13-8F27-87B5C9332813}" srcOrd="0" destOrd="0" parTransId="{2513A47E-5314-4B22-828B-E7C2E7A0D29E}" sibTransId="{FE6A3829-A715-4251-A3BE-EB82CA486D8F}"/>
    <dgm:cxn modelId="{8138AF05-82EF-4CE6-B8DA-13B20336F018}" type="presOf" srcId="{CE411D60-EE9D-4198-B092-B9A898C28C7F}" destId="{7024A451-2338-46C3-A86A-F7AEFE05AD20}" srcOrd="0" destOrd="0" presId="urn:microsoft.com/office/officeart/2008/layout/TitlePictureLineup"/>
    <dgm:cxn modelId="{07EFBC21-C05B-4203-8A98-76130D7EE1C7}" srcId="{9D26BA51-B8A2-4A49-B19B-86EF0C038584}" destId="{0D018EFF-93CE-481E-94A6-13AE9125D9C3}" srcOrd="0" destOrd="0" parTransId="{38E03A94-C43E-47B4-A26E-30C1909AD395}" sibTransId="{F292D4D1-0651-4E12-A3DB-15B2C5A87A45}"/>
    <dgm:cxn modelId="{62ECC825-8DCE-4238-AA13-353C2F1F25D4}" type="presOf" srcId="{758A201B-2981-4523-8906-01CE10E276C7}" destId="{BA751666-87B5-4FE8-8825-38DE633CA949}" srcOrd="0" destOrd="0" presId="urn:microsoft.com/office/officeart/2008/layout/TitlePictureLineup"/>
    <dgm:cxn modelId="{EE9AC42F-0435-42CE-895E-B69854608AC9}" type="presOf" srcId="{0D018EFF-93CE-481E-94A6-13AE9125D9C3}" destId="{8A3708AF-FB19-4217-BCD0-3F73E179D9F0}" srcOrd="0" destOrd="0" presId="urn:microsoft.com/office/officeart/2008/layout/TitlePictureLineup"/>
    <dgm:cxn modelId="{E6FED133-CBDF-45A8-9CDD-92277CF1861F}" type="presOf" srcId="{3269D85A-B134-4D5C-8CCB-88C038D972E4}" destId="{7DA33BD7-1450-43F3-9606-D47FC02C14C2}" srcOrd="0" destOrd="0" presId="urn:microsoft.com/office/officeart/2008/layout/TitlePictureLineup"/>
    <dgm:cxn modelId="{CA40C334-2804-408A-8525-6065191C467A}" srcId="{CE411D60-EE9D-4198-B092-B9A898C28C7F}" destId="{0EBA26CF-8D17-43B2-9984-382333C09AB0}" srcOrd="1" destOrd="0" parTransId="{2A4DDD7B-BCFD-4FF7-8B99-24515DB791C3}" sibTransId="{60E66950-6001-4D3E-87FE-3A9B48362102}"/>
    <dgm:cxn modelId="{F6BFCC36-50D4-4342-9C5B-33ECFED08268}" type="presOf" srcId="{DDBED3E5-7975-478D-8410-98F14675328F}" destId="{7BA16245-4246-4468-B756-5DAC45E60405}" srcOrd="0" destOrd="0" presId="urn:microsoft.com/office/officeart/2008/layout/TitlePictureLineup"/>
    <dgm:cxn modelId="{2589C43A-AC09-4BF2-95D7-6336E5902941}" srcId="{0EBA26CF-8D17-43B2-9984-382333C09AB0}" destId="{3269D85A-B134-4D5C-8CCB-88C038D972E4}" srcOrd="0" destOrd="0" parTransId="{C7891F5C-58AE-4D04-AE74-1BFE52DC1AC1}" sibTransId="{B06F2B4F-783C-426F-84F4-6A3D750820C2}"/>
    <dgm:cxn modelId="{DF6FD63A-564A-4208-84A7-792ABD0EDCEF}" srcId="{CE411D60-EE9D-4198-B092-B9A898C28C7F}" destId="{9D26BA51-B8A2-4A49-B19B-86EF0C038584}" srcOrd="3" destOrd="0" parTransId="{5E4FACA0-84F7-49EC-857B-1C82DE1675C0}" sibTransId="{8937289F-A78C-4A58-AA4E-0DA1A979E3AA}"/>
    <dgm:cxn modelId="{A4CBBB3C-A5E4-4CBF-9F63-8E11D27A6BFE}" srcId="{A35646BE-AFDA-4B93-B4E5-DE199930FEB8}" destId="{DDBED3E5-7975-478D-8410-98F14675328F}" srcOrd="0" destOrd="0" parTransId="{ED654DAF-1BDE-48E6-A536-8199AB624D88}" sibTransId="{3B5FA27E-64E2-4D19-BF12-F2D610701407}"/>
    <dgm:cxn modelId="{BFC57B6B-12A6-4AEA-A7C1-0BB11C448C11}" srcId="{CE411D60-EE9D-4198-B092-B9A898C28C7F}" destId="{758A201B-2981-4523-8906-01CE10E276C7}" srcOrd="0" destOrd="0" parTransId="{9B531680-FE1B-4165-B20C-71A460C2CD31}" sibTransId="{5E676881-486C-40BF-BFE9-994411E20F48}"/>
    <dgm:cxn modelId="{ADF0838D-6C4E-40B4-AC37-A4680D8815CE}" srcId="{CE411D60-EE9D-4198-B092-B9A898C28C7F}" destId="{A35646BE-AFDA-4B93-B4E5-DE199930FEB8}" srcOrd="2" destOrd="0" parTransId="{845978E6-42E4-499F-B392-56B11ABAC78D}" sibTransId="{21334A44-09F5-4685-BE44-AFF51FF82E59}"/>
    <dgm:cxn modelId="{E0A403A3-4A48-44AF-8FE1-1AA19BDB18D4}" type="presOf" srcId="{94FDEF26-64AB-4C13-8F27-87B5C9332813}" destId="{E34BD140-9561-4B93-BC6B-BD8F9A294731}" srcOrd="0" destOrd="0" presId="urn:microsoft.com/office/officeart/2008/layout/TitlePictureLineup"/>
    <dgm:cxn modelId="{486453A8-3827-4773-AE0C-0C1407E63E98}" type="presOf" srcId="{9D26BA51-B8A2-4A49-B19B-86EF0C038584}" destId="{79B1BD1C-F50D-445E-8F53-64DA722F1B0A}" srcOrd="0" destOrd="0" presId="urn:microsoft.com/office/officeart/2008/layout/TitlePictureLineup"/>
    <dgm:cxn modelId="{85A2E6C7-1030-4557-852F-3F8A0BC5A722}" type="presOf" srcId="{A35646BE-AFDA-4B93-B4E5-DE199930FEB8}" destId="{C24B8CB2-B8F9-4727-AB33-BEFD238F0555}" srcOrd="0" destOrd="0" presId="urn:microsoft.com/office/officeart/2008/layout/TitlePictureLineup"/>
    <dgm:cxn modelId="{3C4183D4-927B-43AD-BF86-C92744F6D8F5}" type="presOf" srcId="{0EBA26CF-8D17-43B2-9984-382333C09AB0}" destId="{EA675C3F-FB6A-4515-93E3-4487BE025697}" srcOrd="0" destOrd="0" presId="urn:microsoft.com/office/officeart/2008/layout/TitlePictureLineup"/>
    <dgm:cxn modelId="{EA8E91C7-563D-4FC8-8B88-32D9173AE220}" type="presParOf" srcId="{7024A451-2338-46C3-A86A-F7AEFE05AD20}" destId="{82AF7016-BF9A-4818-AA1E-E7CC94251F5B}" srcOrd="0" destOrd="0" presId="urn:microsoft.com/office/officeart/2008/layout/TitlePictureLineup"/>
    <dgm:cxn modelId="{D97EA95D-094F-44D5-8F57-10413D5F2DF2}" type="presParOf" srcId="{82AF7016-BF9A-4818-AA1E-E7CC94251F5B}" destId="{16F766AE-7690-4CF9-B0EB-22323CFFC108}" srcOrd="0" destOrd="0" presId="urn:microsoft.com/office/officeart/2008/layout/TitlePictureLineup"/>
    <dgm:cxn modelId="{54FEB86A-E2B8-4842-B1BE-4AC05784F5AE}" type="presParOf" srcId="{82AF7016-BF9A-4818-AA1E-E7CC94251F5B}" destId="{0BF836C9-500E-430C-A3A7-A799DC3D61D4}" srcOrd="1" destOrd="0" presId="urn:microsoft.com/office/officeart/2008/layout/TitlePictureLineup"/>
    <dgm:cxn modelId="{B31282B1-DA27-40AF-9F6D-FB831E7D2AB3}" type="presParOf" srcId="{82AF7016-BF9A-4818-AA1E-E7CC94251F5B}" destId="{E34BD140-9561-4B93-BC6B-BD8F9A294731}" srcOrd="2" destOrd="0" presId="urn:microsoft.com/office/officeart/2008/layout/TitlePictureLineup"/>
    <dgm:cxn modelId="{B8DB16D1-AC7F-49A2-AAE9-4CC334D207B6}" type="presParOf" srcId="{82AF7016-BF9A-4818-AA1E-E7CC94251F5B}" destId="{BA751666-87B5-4FE8-8825-38DE633CA949}" srcOrd="3" destOrd="0" presId="urn:microsoft.com/office/officeart/2008/layout/TitlePictureLineup"/>
    <dgm:cxn modelId="{E62990E8-8951-48FC-AA35-6B9CB5A00C85}" type="presParOf" srcId="{7024A451-2338-46C3-A86A-F7AEFE05AD20}" destId="{EE060466-BA71-457C-803C-1A50467D988B}" srcOrd="1" destOrd="0" presId="urn:microsoft.com/office/officeart/2008/layout/TitlePictureLineup"/>
    <dgm:cxn modelId="{E18F07B9-B918-4BBF-8380-885592112249}" type="presParOf" srcId="{7024A451-2338-46C3-A86A-F7AEFE05AD20}" destId="{F175AEDF-DFD2-4228-A13C-33A48DCE6BBC}" srcOrd="2" destOrd="0" presId="urn:microsoft.com/office/officeart/2008/layout/TitlePictureLineup"/>
    <dgm:cxn modelId="{99BB22C7-1CBF-47F7-9048-1002D08DB02F}" type="presParOf" srcId="{F175AEDF-DFD2-4228-A13C-33A48DCE6BBC}" destId="{3A0A2457-1DBC-4969-B76C-C2E67EB3C9DE}" srcOrd="0" destOrd="0" presId="urn:microsoft.com/office/officeart/2008/layout/TitlePictureLineup"/>
    <dgm:cxn modelId="{176716F4-4CB7-4BEE-9DA5-8113BE6F01EB}" type="presParOf" srcId="{F175AEDF-DFD2-4228-A13C-33A48DCE6BBC}" destId="{18C97B00-A6DA-427A-AEE6-7B3BA32C3905}" srcOrd="1" destOrd="0" presId="urn:microsoft.com/office/officeart/2008/layout/TitlePictureLineup"/>
    <dgm:cxn modelId="{7BD38008-BFB6-46A8-8491-10D2C3FBD347}" type="presParOf" srcId="{F175AEDF-DFD2-4228-A13C-33A48DCE6BBC}" destId="{7DA33BD7-1450-43F3-9606-D47FC02C14C2}" srcOrd="2" destOrd="0" presId="urn:microsoft.com/office/officeart/2008/layout/TitlePictureLineup"/>
    <dgm:cxn modelId="{57254913-8208-4F82-B901-21A9A9D6BDEF}" type="presParOf" srcId="{F175AEDF-DFD2-4228-A13C-33A48DCE6BBC}" destId="{EA675C3F-FB6A-4515-93E3-4487BE025697}" srcOrd="3" destOrd="0" presId="urn:microsoft.com/office/officeart/2008/layout/TitlePictureLineup"/>
    <dgm:cxn modelId="{61492396-6FF0-4CF6-BB4F-FDFD9CBBF201}" type="presParOf" srcId="{7024A451-2338-46C3-A86A-F7AEFE05AD20}" destId="{3140DA15-F523-450C-8E99-00B9F2F94845}" srcOrd="3" destOrd="0" presId="urn:microsoft.com/office/officeart/2008/layout/TitlePictureLineup"/>
    <dgm:cxn modelId="{D0914802-8D44-4113-9689-382F45881EA4}" type="presParOf" srcId="{7024A451-2338-46C3-A86A-F7AEFE05AD20}" destId="{F7E2AB15-A138-4A7A-93D6-E73D51C948DC}" srcOrd="4" destOrd="0" presId="urn:microsoft.com/office/officeart/2008/layout/TitlePictureLineup"/>
    <dgm:cxn modelId="{59C0B518-77D1-41BD-B7C6-E45FED904D1E}" type="presParOf" srcId="{F7E2AB15-A138-4A7A-93D6-E73D51C948DC}" destId="{DB07321E-7D14-4033-AA2A-304BEAC81233}" srcOrd="0" destOrd="0" presId="urn:microsoft.com/office/officeart/2008/layout/TitlePictureLineup"/>
    <dgm:cxn modelId="{0EAAEF9B-91EF-4F44-9C40-A6470F60FD7B}" type="presParOf" srcId="{F7E2AB15-A138-4A7A-93D6-E73D51C948DC}" destId="{3B62F8D2-C24D-44DF-BE8E-D56B8E6F5712}" srcOrd="1" destOrd="0" presId="urn:microsoft.com/office/officeart/2008/layout/TitlePictureLineup"/>
    <dgm:cxn modelId="{4B120372-1C1D-4D8C-BFD5-655224F9232E}" type="presParOf" srcId="{F7E2AB15-A138-4A7A-93D6-E73D51C948DC}" destId="{7BA16245-4246-4468-B756-5DAC45E60405}" srcOrd="2" destOrd="0" presId="urn:microsoft.com/office/officeart/2008/layout/TitlePictureLineup"/>
    <dgm:cxn modelId="{34D7B0C8-8782-49C3-B840-BA7405847A64}" type="presParOf" srcId="{F7E2AB15-A138-4A7A-93D6-E73D51C948DC}" destId="{C24B8CB2-B8F9-4727-AB33-BEFD238F0555}" srcOrd="3" destOrd="0" presId="urn:microsoft.com/office/officeart/2008/layout/TitlePictureLineup"/>
    <dgm:cxn modelId="{E4F7F749-8CF4-479B-B27C-7AC698A8CEDD}" type="presParOf" srcId="{7024A451-2338-46C3-A86A-F7AEFE05AD20}" destId="{D47BA575-16E3-4E2A-BEB1-6DC70DA67001}" srcOrd="5" destOrd="0" presId="urn:microsoft.com/office/officeart/2008/layout/TitlePictureLineup"/>
    <dgm:cxn modelId="{081C3A61-6448-4096-BD80-82356E096FC3}" type="presParOf" srcId="{7024A451-2338-46C3-A86A-F7AEFE05AD20}" destId="{58B2CAB7-842A-4989-8F5C-BC766A85C571}" srcOrd="6" destOrd="0" presId="urn:microsoft.com/office/officeart/2008/layout/TitlePictureLineup"/>
    <dgm:cxn modelId="{EFFB2DB0-B0B4-41B2-B29D-A2C7D738D986}" type="presParOf" srcId="{58B2CAB7-842A-4989-8F5C-BC766A85C571}" destId="{CFED5384-33D6-43A1-99C1-C7D9632DC04D}" srcOrd="0" destOrd="0" presId="urn:microsoft.com/office/officeart/2008/layout/TitlePictureLineup"/>
    <dgm:cxn modelId="{768C14A8-8947-4B7F-8944-E74B0CFCEEC1}" type="presParOf" srcId="{58B2CAB7-842A-4989-8F5C-BC766A85C571}" destId="{7C65377B-6325-4584-8125-D61FD350E76C}" srcOrd="1" destOrd="0" presId="urn:microsoft.com/office/officeart/2008/layout/TitlePictureLineup"/>
    <dgm:cxn modelId="{29330626-8790-4E17-A423-0E07A0F2C996}" type="presParOf" srcId="{58B2CAB7-842A-4989-8F5C-BC766A85C571}" destId="{8A3708AF-FB19-4217-BCD0-3F73E179D9F0}" srcOrd="2" destOrd="0" presId="urn:microsoft.com/office/officeart/2008/layout/TitlePictureLineup"/>
    <dgm:cxn modelId="{B73ADC9F-2229-4863-B91F-FD3945B61A68}" type="presParOf" srcId="{58B2CAB7-842A-4989-8F5C-BC766A85C571}" destId="{79B1BD1C-F50D-445E-8F53-64DA722F1B0A}" srcOrd="3" destOrd="0" presId="urn:microsoft.com/office/officeart/2008/layout/TitlePictureLineup"/>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EF46196-D26E-4E17-B77D-5DCB87ED16EF}"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38D0525F-40D8-4192-AFA9-1FC021CD9198}">
      <dgm:prSet custT="1"/>
      <dgm:spPr/>
      <dgm:t>
        <a:bodyPr/>
        <a:lstStyle/>
        <a:p>
          <a:r>
            <a:rPr lang="es-CO" sz="1050" b="1" dirty="0">
              <a:latin typeface="+mj-lt"/>
            </a:rPr>
            <a:t>Seguridad alimentaria</a:t>
          </a:r>
          <a:endParaRPr lang="es-MX" sz="1050" dirty="0">
            <a:latin typeface="+mj-lt"/>
          </a:endParaRPr>
        </a:p>
      </dgm:t>
    </dgm:pt>
    <dgm:pt modelId="{C3EB457A-8134-44D2-B239-19082BA606AE}" type="parTrans" cxnId="{3476C4B8-60D9-4C14-B4FF-E2E7AA586F6B}">
      <dgm:prSet/>
      <dgm:spPr/>
      <dgm:t>
        <a:bodyPr/>
        <a:lstStyle/>
        <a:p>
          <a:endParaRPr lang="es-MX" sz="2800">
            <a:latin typeface="+mj-lt"/>
          </a:endParaRPr>
        </a:p>
      </dgm:t>
    </dgm:pt>
    <dgm:pt modelId="{0B2344BF-5A6C-495D-837D-3B462BF9176F}" type="sibTrans" cxnId="{3476C4B8-60D9-4C14-B4FF-E2E7AA586F6B}">
      <dgm:prSet/>
      <dgm:spPr/>
      <dgm:t>
        <a:bodyPr/>
        <a:lstStyle/>
        <a:p>
          <a:endParaRPr lang="es-MX" sz="2800">
            <a:latin typeface="+mj-lt"/>
          </a:endParaRPr>
        </a:p>
      </dgm:t>
    </dgm:pt>
    <dgm:pt modelId="{11EE86A4-DE9C-49DE-BCC5-48540D5056AE}">
      <dgm:prSet custT="1"/>
      <dgm:spPr/>
      <dgm:t>
        <a:bodyPr/>
        <a:lstStyle/>
        <a:p>
          <a:r>
            <a:rPr lang="es-CO" sz="900">
              <a:latin typeface="+mj-lt"/>
            </a:rPr>
            <a:t>Reducir al mínimo los riesgos de contaminación biológica, química y física en los alimentos.</a:t>
          </a:r>
          <a:endParaRPr lang="es-MX" sz="900">
            <a:latin typeface="+mj-lt"/>
          </a:endParaRPr>
        </a:p>
      </dgm:t>
    </dgm:pt>
    <dgm:pt modelId="{886A97BE-67A7-4F4D-942E-E2D106ED51B8}" type="parTrans" cxnId="{4314A904-947A-4AB5-BFCB-F397EFCF5C1B}">
      <dgm:prSet/>
      <dgm:spPr/>
      <dgm:t>
        <a:bodyPr/>
        <a:lstStyle/>
        <a:p>
          <a:endParaRPr lang="es-MX" sz="2800">
            <a:latin typeface="+mj-lt"/>
          </a:endParaRPr>
        </a:p>
      </dgm:t>
    </dgm:pt>
    <dgm:pt modelId="{382D0C68-3744-4322-B6B0-E89661456A32}" type="sibTrans" cxnId="{4314A904-947A-4AB5-BFCB-F397EFCF5C1B}">
      <dgm:prSet/>
      <dgm:spPr/>
      <dgm:t>
        <a:bodyPr/>
        <a:lstStyle/>
        <a:p>
          <a:endParaRPr lang="es-MX" sz="2800">
            <a:latin typeface="+mj-lt"/>
          </a:endParaRPr>
        </a:p>
      </dgm:t>
    </dgm:pt>
    <dgm:pt modelId="{767E151B-9278-4482-BC5C-1B5DEBD607B2}">
      <dgm:prSet custT="1"/>
      <dgm:spPr/>
      <dgm:t>
        <a:bodyPr/>
        <a:lstStyle/>
        <a:p>
          <a:r>
            <a:rPr lang="es-CO" sz="1050" b="1">
              <a:latin typeface="+mj-lt"/>
            </a:rPr>
            <a:t>Calidad del producto</a:t>
          </a:r>
          <a:endParaRPr lang="es-MX" sz="1050">
            <a:latin typeface="+mj-lt"/>
          </a:endParaRPr>
        </a:p>
      </dgm:t>
    </dgm:pt>
    <dgm:pt modelId="{EA566C0B-E313-41C8-905E-2A9DB257208A}" type="parTrans" cxnId="{FC793370-43FB-4FC8-A3EB-3FAF345D4249}">
      <dgm:prSet/>
      <dgm:spPr/>
      <dgm:t>
        <a:bodyPr/>
        <a:lstStyle/>
        <a:p>
          <a:endParaRPr lang="es-MX" sz="2800">
            <a:latin typeface="+mj-lt"/>
          </a:endParaRPr>
        </a:p>
      </dgm:t>
    </dgm:pt>
    <dgm:pt modelId="{58918A30-90BC-460E-8D20-FB9F5ED23DC4}" type="sibTrans" cxnId="{FC793370-43FB-4FC8-A3EB-3FAF345D4249}">
      <dgm:prSet/>
      <dgm:spPr/>
      <dgm:t>
        <a:bodyPr/>
        <a:lstStyle/>
        <a:p>
          <a:endParaRPr lang="es-MX" sz="2800">
            <a:latin typeface="+mj-lt"/>
          </a:endParaRPr>
        </a:p>
      </dgm:t>
    </dgm:pt>
    <dgm:pt modelId="{C4646D4A-D943-41BA-9C37-A55F223F2F32}">
      <dgm:prSet custT="1"/>
      <dgm:spPr/>
      <dgm:t>
        <a:bodyPr/>
        <a:lstStyle/>
        <a:p>
          <a:r>
            <a:rPr lang="es-CO" sz="900">
              <a:latin typeface="+mj-lt"/>
            </a:rPr>
            <a:t>Mantener altos estándares de calidad en todas las etapas de producción y distribución.</a:t>
          </a:r>
          <a:endParaRPr lang="es-MX" sz="900" dirty="0">
            <a:latin typeface="+mj-lt"/>
          </a:endParaRPr>
        </a:p>
      </dgm:t>
    </dgm:pt>
    <dgm:pt modelId="{28CF14F9-4D7E-4508-AC2D-C02DA74C9143}" type="parTrans" cxnId="{4CB7FFA1-E4FB-43BE-A371-88FDB23AFCDC}">
      <dgm:prSet/>
      <dgm:spPr/>
      <dgm:t>
        <a:bodyPr/>
        <a:lstStyle/>
        <a:p>
          <a:endParaRPr lang="es-MX" sz="2800">
            <a:latin typeface="+mj-lt"/>
          </a:endParaRPr>
        </a:p>
      </dgm:t>
    </dgm:pt>
    <dgm:pt modelId="{8704BF77-17A6-4952-B1AF-B90601C62775}" type="sibTrans" cxnId="{4CB7FFA1-E4FB-43BE-A371-88FDB23AFCDC}">
      <dgm:prSet/>
      <dgm:spPr/>
      <dgm:t>
        <a:bodyPr/>
        <a:lstStyle/>
        <a:p>
          <a:endParaRPr lang="es-MX" sz="2800">
            <a:latin typeface="+mj-lt"/>
          </a:endParaRPr>
        </a:p>
      </dgm:t>
    </dgm:pt>
    <dgm:pt modelId="{A08111F3-3C0D-426D-9BEB-3A25DCDB1A96}">
      <dgm:prSet custT="1"/>
      <dgm:spPr/>
      <dgm:t>
        <a:bodyPr/>
        <a:lstStyle/>
        <a:p>
          <a:r>
            <a:rPr lang="es-CO" sz="1050" b="1">
              <a:latin typeface="+mj-lt"/>
            </a:rPr>
            <a:t>Cumplimiento legal</a:t>
          </a:r>
          <a:endParaRPr lang="es-MX" sz="1050">
            <a:latin typeface="+mj-lt"/>
          </a:endParaRPr>
        </a:p>
      </dgm:t>
    </dgm:pt>
    <dgm:pt modelId="{F200D55E-FF3F-484E-9FFB-B6D020D00971}" type="parTrans" cxnId="{70CD4987-70E6-4454-B54B-F180B4189A88}">
      <dgm:prSet/>
      <dgm:spPr/>
      <dgm:t>
        <a:bodyPr/>
        <a:lstStyle/>
        <a:p>
          <a:endParaRPr lang="es-MX" sz="2800">
            <a:latin typeface="+mj-lt"/>
          </a:endParaRPr>
        </a:p>
      </dgm:t>
    </dgm:pt>
    <dgm:pt modelId="{FB06FBB0-D26F-4D7C-BBBA-985176257B2A}" type="sibTrans" cxnId="{70CD4987-70E6-4454-B54B-F180B4189A88}">
      <dgm:prSet/>
      <dgm:spPr/>
      <dgm:t>
        <a:bodyPr/>
        <a:lstStyle/>
        <a:p>
          <a:endParaRPr lang="es-MX" sz="2800">
            <a:latin typeface="+mj-lt"/>
          </a:endParaRPr>
        </a:p>
      </dgm:t>
    </dgm:pt>
    <dgm:pt modelId="{A3622408-4898-463E-8D9C-C359A2D9F6DC}">
      <dgm:prSet custT="1"/>
      <dgm:spPr/>
      <dgm:t>
        <a:bodyPr/>
        <a:lstStyle/>
        <a:p>
          <a:r>
            <a:rPr lang="es-CO" sz="900">
              <a:latin typeface="+mj-lt"/>
            </a:rPr>
            <a:t>Asegurar que los procesos de manufactura cumplan con las leyes y regulaciones locales e internacionales.</a:t>
          </a:r>
          <a:endParaRPr lang="es-MX" sz="900">
            <a:latin typeface="+mj-lt"/>
          </a:endParaRPr>
        </a:p>
      </dgm:t>
    </dgm:pt>
    <dgm:pt modelId="{47EA7A7E-D1ED-47AF-8092-820B9F2128FC}" type="parTrans" cxnId="{EEE0DC41-BAB6-464E-BB56-AE8DEE4EC22E}">
      <dgm:prSet/>
      <dgm:spPr/>
      <dgm:t>
        <a:bodyPr/>
        <a:lstStyle/>
        <a:p>
          <a:endParaRPr lang="es-MX" sz="2800">
            <a:latin typeface="+mj-lt"/>
          </a:endParaRPr>
        </a:p>
      </dgm:t>
    </dgm:pt>
    <dgm:pt modelId="{25813693-6667-4417-ADC0-E1FD1C116FEA}" type="sibTrans" cxnId="{EEE0DC41-BAB6-464E-BB56-AE8DEE4EC22E}">
      <dgm:prSet/>
      <dgm:spPr/>
      <dgm:t>
        <a:bodyPr/>
        <a:lstStyle/>
        <a:p>
          <a:endParaRPr lang="es-MX" sz="2800">
            <a:latin typeface="+mj-lt"/>
          </a:endParaRPr>
        </a:p>
      </dgm:t>
    </dgm:pt>
    <dgm:pt modelId="{8815CEE4-334B-4F56-85DE-44D1176B9BA4}">
      <dgm:prSet custT="1"/>
      <dgm:spPr/>
      <dgm:t>
        <a:bodyPr/>
        <a:lstStyle/>
        <a:p>
          <a:r>
            <a:rPr lang="es-CO" sz="1050" b="1">
              <a:latin typeface="+mj-lt"/>
            </a:rPr>
            <a:t>Eficiencia operacional</a:t>
          </a:r>
          <a:endParaRPr lang="es-MX" sz="1050">
            <a:latin typeface="+mj-lt"/>
          </a:endParaRPr>
        </a:p>
      </dgm:t>
    </dgm:pt>
    <dgm:pt modelId="{4C347893-5213-4AEB-BE82-0E6BE1D06E45}" type="parTrans" cxnId="{58C34FAB-F59B-4CCA-92F2-90CD96A4B5DD}">
      <dgm:prSet/>
      <dgm:spPr/>
      <dgm:t>
        <a:bodyPr/>
        <a:lstStyle/>
        <a:p>
          <a:endParaRPr lang="es-MX" sz="2800">
            <a:latin typeface="+mj-lt"/>
          </a:endParaRPr>
        </a:p>
      </dgm:t>
    </dgm:pt>
    <dgm:pt modelId="{F5221963-29C3-4A36-996A-00732120D994}" type="sibTrans" cxnId="{58C34FAB-F59B-4CCA-92F2-90CD96A4B5DD}">
      <dgm:prSet/>
      <dgm:spPr/>
      <dgm:t>
        <a:bodyPr/>
        <a:lstStyle/>
        <a:p>
          <a:endParaRPr lang="es-MX" sz="2800">
            <a:latin typeface="+mj-lt"/>
          </a:endParaRPr>
        </a:p>
      </dgm:t>
    </dgm:pt>
    <dgm:pt modelId="{9BF7DF66-201A-4DC4-84A6-F7D91DC6B3B9}">
      <dgm:prSet custT="1"/>
      <dgm:spPr/>
      <dgm:t>
        <a:bodyPr/>
        <a:lstStyle/>
        <a:p>
          <a:r>
            <a:rPr lang="es-CO" sz="900" dirty="0">
              <a:latin typeface="+mj-lt"/>
            </a:rPr>
            <a:t>Mejorar los procesos de producción para aumentar la eficiencia y reducir el desperdicio.</a:t>
          </a:r>
          <a:endParaRPr lang="es-MX" sz="900" dirty="0">
            <a:latin typeface="+mj-lt"/>
          </a:endParaRPr>
        </a:p>
      </dgm:t>
    </dgm:pt>
    <dgm:pt modelId="{31214E61-385B-4FF0-A9AC-77D3427F8896}" type="parTrans" cxnId="{4F9A6DFA-6D2C-44E0-9EDB-69C688118307}">
      <dgm:prSet/>
      <dgm:spPr/>
      <dgm:t>
        <a:bodyPr/>
        <a:lstStyle/>
        <a:p>
          <a:endParaRPr lang="es-MX" sz="2800">
            <a:latin typeface="+mj-lt"/>
          </a:endParaRPr>
        </a:p>
      </dgm:t>
    </dgm:pt>
    <dgm:pt modelId="{9B98C19A-AB65-44A9-B8B6-D3758057896D}" type="sibTrans" cxnId="{4F9A6DFA-6D2C-44E0-9EDB-69C688118307}">
      <dgm:prSet/>
      <dgm:spPr/>
      <dgm:t>
        <a:bodyPr/>
        <a:lstStyle/>
        <a:p>
          <a:endParaRPr lang="es-MX" sz="2800">
            <a:latin typeface="+mj-lt"/>
          </a:endParaRPr>
        </a:p>
      </dgm:t>
    </dgm:pt>
    <dgm:pt modelId="{02272047-E631-45FD-A235-C2CAB9CD2690}" type="pres">
      <dgm:prSet presAssocID="{CEF46196-D26E-4E17-B77D-5DCB87ED16EF}" presName="Name0" presStyleCnt="0">
        <dgm:presLayoutVars>
          <dgm:dir/>
          <dgm:resizeHandles val="exact"/>
        </dgm:presLayoutVars>
      </dgm:prSet>
      <dgm:spPr/>
    </dgm:pt>
    <dgm:pt modelId="{B6701031-9420-4135-884B-40481625766D}" type="pres">
      <dgm:prSet presAssocID="{38D0525F-40D8-4192-AFA9-1FC021CD9198}" presName="compNode" presStyleCnt="0"/>
      <dgm:spPr/>
    </dgm:pt>
    <dgm:pt modelId="{FEA7B8AC-70CB-4537-9D63-359782DBF721}" type="pres">
      <dgm:prSet presAssocID="{38D0525F-40D8-4192-AFA9-1FC021CD9198}" presName="pictRect" presStyleLbl="node1" presStyleIdx="0" presStyleCnt="4"/>
      <dgm:spPr>
        <a:blipFill rotWithShape="1">
          <a:blip xmlns:r="http://schemas.openxmlformats.org/officeDocument/2006/relationships" r:embed="rId1"/>
          <a:srcRect/>
          <a:stretch>
            <a:fillRect t="-9000" b="-9000"/>
          </a:stretch>
        </a:blipFill>
      </dgm:spPr>
    </dgm:pt>
    <dgm:pt modelId="{4E29ED5C-9F56-4BAC-A1D4-68218858B295}" type="pres">
      <dgm:prSet presAssocID="{38D0525F-40D8-4192-AFA9-1FC021CD9198}" presName="textRect" presStyleLbl="revTx" presStyleIdx="0" presStyleCnt="4">
        <dgm:presLayoutVars>
          <dgm:bulletEnabled val="1"/>
        </dgm:presLayoutVars>
      </dgm:prSet>
      <dgm:spPr/>
    </dgm:pt>
    <dgm:pt modelId="{818E1E02-DF02-492D-B9C9-8AAA3AE316E0}" type="pres">
      <dgm:prSet presAssocID="{0B2344BF-5A6C-495D-837D-3B462BF9176F}" presName="sibTrans" presStyleLbl="sibTrans2D1" presStyleIdx="0" presStyleCnt="0"/>
      <dgm:spPr/>
    </dgm:pt>
    <dgm:pt modelId="{7FEAA46A-66BE-4400-A9A1-FB8F4746D8D9}" type="pres">
      <dgm:prSet presAssocID="{767E151B-9278-4482-BC5C-1B5DEBD607B2}" presName="compNode" presStyleCnt="0"/>
      <dgm:spPr/>
    </dgm:pt>
    <dgm:pt modelId="{A7037A81-F780-4969-A77C-6B3BA4140C48}" type="pres">
      <dgm:prSet presAssocID="{767E151B-9278-4482-BC5C-1B5DEBD607B2}" presName="pictRect" presStyleLbl="node1" presStyleIdx="1" presStyleCnt="4"/>
      <dgm:spPr>
        <a:blipFill rotWithShape="1">
          <a:blip xmlns:r="http://schemas.openxmlformats.org/officeDocument/2006/relationships" r:embed="rId2"/>
          <a:srcRect/>
          <a:stretch>
            <a:fillRect t="-23000" b="-23000"/>
          </a:stretch>
        </a:blipFill>
      </dgm:spPr>
    </dgm:pt>
    <dgm:pt modelId="{1BA9B88E-0644-48A4-8042-AA750ABBA440}" type="pres">
      <dgm:prSet presAssocID="{767E151B-9278-4482-BC5C-1B5DEBD607B2}" presName="textRect" presStyleLbl="revTx" presStyleIdx="1" presStyleCnt="4">
        <dgm:presLayoutVars>
          <dgm:bulletEnabled val="1"/>
        </dgm:presLayoutVars>
      </dgm:prSet>
      <dgm:spPr/>
    </dgm:pt>
    <dgm:pt modelId="{6F916BC6-0991-4115-BE7D-FE902FA07A0E}" type="pres">
      <dgm:prSet presAssocID="{58918A30-90BC-460E-8D20-FB9F5ED23DC4}" presName="sibTrans" presStyleLbl="sibTrans2D1" presStyleIdx="0" presStyleCnt="0"/>
      <dgm:spPr/>
    </dgm:pt>
    <dgm:pt modelId="{D2D7CD47-E9D1-4E05-A083-8B80572EC6BA}" type="pres">
      <dgm:prSet presAssocID="{A08111F3-3C0D-426D-9BEB-3A25DCDB1A96}" presName="compNode" presStyleCnt="0"/>
      <dgm:spPr/>
    </dgm:pt>
    <dgm:pt modelId="{EA95B1A1-A54D-4231-B1A0-54B40B7E665C}" type="pres">
      <dgm:prSet presAssocID="{A08111F3-3C0D-426D-9BEB-3A25DCDB1A96}" presName="pictRect" presStyleLbl="node1" presStyleIdx="2" presStyleCnt="4"/>
      <dgm:spPr>
        <a:blipFill rotWithShape="1">
          <a:blip xmlns:r="http://schemas.openxmlformats.org/officeDocument/2006/relationships" r:embed="rId3"/>
          <a:srcRect/>
          <a:stretch>
            <a:fillRect l="-9000" r="-9000"/>
          </a:stretch>
        </a:blipFill>
      </dgm:spPr>
    </dgm:pt>
    <dgm:pt modelId="{164F23FD-05DB-4601-BE43-238417E89ABD}" type="pres">
      <dgm:prSet presAssocID="{A08111F3-3C0D-426D-9BEB-3A25DCDB1A96}" presName="textRect" presStyleLbl="revTx" presStyleIdx="2" presStyleCnt="4">
        <dgm:presLayoutVars>
          <dgm:bulletEnabled val="1"/>
        </dgm:presLayoutVars>
      </dgm:prSet>
      <dgm:spPr/>
    </dgm:pt>
    <dgm:pt modelId="{27FFDE11-3A38-4DFE-A46E-A65E933ABDE0}" type="pres">
      <dgm:prSet presAssocID="{FB06FBB0-D26F-4D7C-BBBA-985176257B2A}" presName="sibTrans" presStyleLbl="sibTrans2D1" presStyleIdx="0" presStyleCnt="0"/>
      <dgm:spPr/>
    </dgm:pt>
    <dgm:pt modelId="{2A01A6C2-A725-4A6E-BD84-A2FACF1DA851}" type="pres">
      <dgm:prSet presAssocID="{8815CEE4-334B-4F56-85DE-44D1176B9BA4}" presName="compNode" presStyleCnt="0"/>
      <dgm:spPr/>
    </dgm:pt>
    <dgm:pt modelId="{64277891-1F67-4574-BF85-05C048C5080D}" type="pres">
      <dgm:prSet presAssocID="{8815CEE4-334B-4F56-85DE-44D1176B9BA4}" presName="pictRect" presStyleLbl="node1" presStyleIdx="3" presStyleCnt="4"/>
      <dgm:spPr>
        <a:blipFill rotWithShape="1">
          <a:blip xmlns:r="http://schemas.openxmlformats.org/officeDocument/2006/relationships" r:embed="rId4"/>
          <a:srcRect/>
          <a:stretch>
            <a:fillRect t="-23000" b="-23000"/>
          </a:stretch>
        </a:blipFill>
      </dgm:spPr>
    </dgm:pt>
    <dgm:pt modelId="{50469C90-E99D-4BDF-94FF-D5E56C1CDC12}" type="pres">
      <dgm:prSet presAssocID="{8815CEE4-334B-4F56-85DE-44D1176B9BA4}" presName="textRect" presStyleLbl="revTx" presStyleIdx="3" presStyleCnt="4">
        <dgm:presLayoutVars>
          <dgm:bulletEnabled val="1"/>
        </dgm:presLayoutVars>
      </dgm:prSet>
      <dgm:spPr/>
    </dgm:pt>
  </dgm:ptLst>
  <dgm:cxnLst>
    <dgm:cxn modelId="{4314A904-947A-4AB5-BFCB-F397EFCF5C1B}" srcId="{38D0525F-40D8-4192-AFA9-1FC021CD9198}" destId="{11EE86A4-DE9C-49DE-BCC5-48540D5056AE}" srcOrd="0" destOrd="0" parTransId="{886A97BE-67A7-4F4D-942E-E2D106ED51B8}" sibTransId="{382D0C68-3744-4322-B6B0-E89661456A32}"/>
    <dgm:cxn modelId="{25879F05-0B21-4D3B-882C-6DF98445D9CC}" type="presOf" srcId="{38D0525F-40D8-4192-AFA9-1FC021CD9198}" destId="{4E29ED5C-9F56-4BAC-A1D4-68218858B295}" srcOrd="0" destOrd="0" presId="urn:microsoft.com/office/officeart/2005/8/layout/pList1"/>
    <dgm:cxn modelId="{3B919E2E-090B-475D-9F8C-D895113E27A8}" type="presOf" srcId="{9BF7DF66-201A-4DC4-84A6-F7D91DC6B3B9}" destId="{50469C90-E99D-4BDF-94FF-D5E56C1CDC12}" srcOrd="0" destOrd="1" presId="urn:microsoft.com/office/officeart/2005/8/layout/pList1"/>
    <dgm:cxn modelId="{FB6E5631-9298-4C28-B44D-2C8E4AA1E3F0}" type="presOf" srcId="{767E151B-9278-4482-BC5C-1B5DEBD607B2}" destId="{1BA9B88E-0644-48A4-8042-AA750ABBA440}" srcOrd="0" destOrd="0" presId="urn:microsoft.com/office/officeart/2005/8/layout/pList1"/>
    <dgm:cxn modelId="{A7EB0932-DADF-4922-88D8-16B7BF4C10AD}" type="presOf" srcId="{11EE86A4-DE9C-49DE-BCC5-48540D5056AE}" destId="{4E29ED5C-9F56-4BAC-A1D4-68218858B295}" srcOrd="0" destOrd="1" presId="urn:microsoft.com/office/officeart/2005/8/layout/pList1"/>
    <dgm:cxn modelId="{B2D15F35-6AC8-4D44-8957-88BE8C50B1F1}" type="presOf" srcId="{58918A30-90BC-460E-8D20-FB9F5ED23DC4}" destId="{6F916BC6-0991-4115-BE7D-FE902FA07A0E}" srcOrd="0" destOrd="0" presId="urn:microsoft.com/office/officeart/2005/8/layout/pList1"/>
    <dgm:cxn modelId="{CB8C4E3E-6F17-4022-BE72-35347D808D25}" type="presOf" srcId="{8815CEE4-334B-4F56-85DE-44D1176B9BA4}" destId="{50469C90-E99D-4BDF-94FF-D5E56C1CDC12}" srcOrd="0" destOrd="0" presId="urn:microsoft.com/office/officeart/2005/8/layout/pList1"/>
    <dgm:cxn modelId="{EEE0DC41-BAB6-464E-BB56-AE8DEE4EC22E}" srcId="{A08111F3-3C0D-426D-9BEB-3A25DCDB1A96}" destId="{A3622408-4898-463E-8D9C-C359A2D9F6DC}" srcOrd="0" destOrd="0" parTransId="{47EA7A7E-D1ED-47AF-8092-820B9F2128FC}" sibTransId="{25813693-6667-4417-ADC0-E1FD1C116FEA}"/>
    <dgm:cxn modelId="{E0CD2A48-F67C-48EE-AC76-E1EF5C1195C6}" type="presOf" srcId="{0B2344BF-5A6C-495D-837D-3B462BF9176F}" destId="{818E1E02-DF02-492D-B9C9-8AAA3AE316E0}" srcOrd="0" destOrd="0" presId="urn:microsoft.com/office/officeart/2005/8/layout/pList1"/>
    <dgm:cxn modelId="{8246254B-DB65-469B-B5DA-EB7720946C9E}" type="presOf" srcId="{FB06FBB0-D26F-4D7C-BBBA-985176257B2A}" destId="{27FFDE11-3A38-4DFE-A46E-A65E933ABDE0}" srcOrd="0" destOrd="0" presId="urn:microsoft.com/office/officeart/2005/8/layout/pList1"/>
    <dgm:cxn modelId="{FC793370-43FB-4FC8-A3EB-3FAF345D4249}" srcId="{CEF46196-D26E-4E17-B77D-5DCB87ED16EF}" destId="{767E151B-9278-4482-BC5C-1B5DEBD607B2}" srcOrd="1" destOrd="0" parTransId="{EA566C0B-E313-41C8-905E-2A9DB257208A}" sibTransId="{58918A30-90BC-460E-8D20-FB9F5ED23DC4}"/>
    <dgm:cxn modelId="{21DD0675-8E23-4EE3-B87E-1F6D70EBD0E6}" type="presOf" srcId="{CEF46196-D26E-4E17-B77D-5DCB87ED16EF}" destId="{02272047-E631-45FD-A235-C2CAB9CD2690}" srcOrd="0" destOrd="0" presId="urn:microsoft.com/office/officeart/2005/8/layout/pList1"/>
    <dgm:cxn modelId="{70CD4987-70E6-4454-B54B-F180B4189A88}" srcId="{CEF46196-D26E-4E17-B77D-5DCB87ED16EF}" destId="{A08111F3-3C0D-426D-9BEB-3A25DCDB1A96}" srcOrd="2" destOrd="0" parTransId="{F200D55E-FF3F-484E-9FFB-B6D020D00971}" sibTransId="{FB06FBB0-D26F-4D7C-BBBA-985176257B2A}"/>
    <dgm:cxn modelId="{4CB7FFA1-E4FB-43BE-A371-88FDB23AFCDC}" srcId="{767E151B-9278-4482-BC5C-1B5DEBD607B2}" destId="{C4646D4A-D943-41BA-9C37-A55F223F2F32}" srcOrd="0" destOrd="0" parTransId="{28CF14F9-4D7E-4508-AC2D-C02DA74C9143}" sibTransId="{8704BF77-17A6-4952-B1AF-B90601C62775}"/>
    <dgm:cxn modelId="{58C34FAB-F59B-4CCA-92F2-90CD96A4B5DD}" srcId="{CEF46196-D26E-4E17-B77D-5DCB87ED16EF}" destId="{8815CEE4-334B-4F56-85DE-44D1176B9BA4}" srcOrd="3" destOrd="0" parTransId="{4C347893-5213-4AEB-BE82-0E6BE1D06E45}" sibTransId="{F5221963-29C3-4A36-996A-00732120D994}"/>
    <dgm:cxn modelId="{3476C4B8-60D9-4C14-B4FF-E2E7AA586F6B}" srcId="{CEF46196-D26E-4E17-B77D-5DCB87ED16EF}" destId="{38D0525F-40D8-4192-AFA9-1FC021CD9198}" srcOrd="0" destOrd="0" parTransId="{C3EB457A-8134-44D2-B239-19082BA606AE}" sibTransId="{0B2344BF-5A6C-495D-837D-3B462BF9176F}"/>
    <dgm:cxn modelId="{3CCA14BD-9999-43CD-8C55-1375B8CC3BBA}" type="presOf" srcId="{C4646D4A-D943-41BA-9C37-A55F223F2F32}" destId="{1BA9B88E-0644-48A4-8042-AA750ABBA440}" srcOrd="0" destOrd="1" presId="urn:microsoft.com/office/officeart/2005/8/layout/pList1"/>
    <dgm:cxn modelId="{FFBD0DE8-F8CF-4A8A-B3E0-079BFEB9A4DB}" type="presOf" srcId="{A08111F3-3C0D-426D-9BEB-3A25DCDB1A96}" destId="{164F23FD-05DB-4601-BE43-238417E89ABD}" srcOrd="0" destOrd="0" presId="urn:microsoft.com/office/officeart/2005/8/layout/pList1"/>
    <dgm:cxn modelId="{4F9A6DFA-6D2C-44E0-9EDB-69C688118307}" srcId="{8815CEE4-334B-4F56-85DE-44D1176B9BA4}" destId="{9BF7DF66-201A-4DC4-84A6-F7D91DC6B3B9}" srcOrd="0" destOrd="0" parTransId="{31214E61-385B-4FF0-A9AC-77D3427F8896}" sibTransId="{9B98C19A-AB65-44A9-B8B6-D3758057896D}"/>
    <dgm:cxn modelId="{46ECFCFF-7856-475E-8953-986B9CCB1665}" type="presOf" srcId="{A3622408-4898-463E-8D9C-C359A2D9F6DC}" destId="{164F23FD-05DB-4601-BE43-238417E89ABD}" srcOrd="0" destOrd="1" presId="urn:microsoft.com/office/officeart/2005/8/layout/pList1"/>
    <dgm:cxn modelId="{72D66498-F931-4BC3-B1E6-6BC93CD3163F}" type="presParOf" srcId="{02272047-E631-45FD-A235-C2CAB9CD2690}" destId="{B6701031-9420-4135-884B-40481625766D}" srcOrd="0" destOrd="0" presId="urn:microsoft.com/office/officeart/2005/8/layout/pList1"/>
    <dgm:cxn modelId="{7C4C79DD-B739-418C-B58F-E543D0F66659}" type="presParOf" srcId="{B6701031-9420-4135-884B-40481625766D}" destId="{FEA7B8AC-70CB-4537-9D63-359782DBF721}" srcOrd="0" destOrd="0" presId="urn:microsoft.com/office/officeart/2005/8/layout/pList1"/>
    <dgm:cxn modelId="{315C868E-3BA1-4CD2-9180-69316C26AB6C}" type="presParOf" srcId="{B6701031-9420-4135-884B-40481625766D}" destId="{4E29ED5C-9F56-4BAC-A1D4-68218858B295}" srcOrd="1" destOrd="0" presId="urn:microsoft.com/office/officeart/2005/8/layout/pList1"/>
    <dgm:cxn modelId="{864F5C14-517A-4540-8F4C-83F3A28B5AF2}" type="presParOf" srcId="{02272047-E631-45FD-A235-C2CAB9CD2690}" destId="{818E1E02-DF02-492D-B9C9-8AAA3AE316E0}" srcOrd="1" destOrd="0" presId="urn:microsoft.com/office/officeart/2005/8/layout/pList1"/>
    <dgm:cxn modelId="{3827AF6D-BB86-476E-8829-FFB30BF67B09}" type="presParOf" srcId="{02272047-E631-45FD-A235-C2CAB9CD2690}" destId="{7FEAA46A-66BE-4400-A9A1-FB8F4746D8D9}" srcOrd="2" destOrd="0" presId="urn:microsoft.com/office/officeart/2005/8/layout/pList1"/>
    <dgm:cxn modelId="{1BBC1D66-16C1-4DBB-9317-CCFD0990DF60}" type="presParOf" srcId="{7FEAA46A-66BE-4400-A9A1-FB8F4746D8D9}" destId="{A7037A81-F780-4969-A77C-6B3BA4140C48}" srcOrd="0" destOrd="0" presId="urn:microsoft.com/office/officeart/2005/8/layout/pList1"/>
    <dgm:cxn modelId="{ED24ABC6-2056-4905-B8AF-9C5D4B9D2BFD}" type="presParOf" srcId="{7FEAA46A-66BE-4400-A9A1-FB8F4746D8D9}" destId="{1BA9B88E-0644-48A4-8042-AA750ABBA440}" srcOrd="1" destOrd="0" presId="urn:microsoft.com/office/officeart/2005/8/layout/pList1"/>
    <dgm:cxn modelId="{7E2E6901-B79A-4C68-B240-554A47742F91}" type="presParOf" srcId="{02272047-E631-45FD-A235-C2CAB9CD2690}" destId="{6F916BC6-0991-4115-BE7D-FE902FA07A0E}" srcOrd="3" destOrd="0" presId="urn:microsoft.com/office/officeart/2005/8/layout/pList1"/>
    <dgm:cxn modelId="{DE81815A-BD6B-426A-8697-ABD23E4BB07E}" type="presParOf" srcId="{02272047-E631-45FD-A235-C2CAB9CD2690}" destId="{D2D7CD47-E9D1-4E05-A083-8B80572EC6BA}" srcOrd="4" destOrd="0" presId="urn:microsoft.com/office/officeart/2005/8/layout/pList1"/>
    <dgm:cxn modelId="{CC890DB9-15E1-4068-8542-CE81364DC923}" type="presParOf" srcId="{D2D7CD47-E9D1-4E05-A083-8B80572EC6BA}" destId="{EA95B1A1-A54D-4231-B1A0-54B40B7E665C}" srcOrd="0" destOrd="0" presId="urn:microsoft.com/office/officeart/2005/8/layout/pList1"/>
    <dgm:cxn modelId="{9444E7E1-C537-402B-8CE1-B20235B2BC69}" type="presParOf" srcId="{D2D7CD47-E9D1-4E05-A083-8B80572EC6BA}" destId="{164F23FD-05DB-4601-BE43-238417E89ABD}" srcOrd="1" destOrd="0" presId="urn:microsoft.com/office/officeart/2005/8/layout/pList1"/>
    <dgm:cxn modelId="{2C335762-05AA-4158-8E55-3615585A33E0}" type="presParOf" srcId="{02272047-E631-45FD-A235-C2CAB9CD2690}" destId="{27FFDE11-3A38-4DFE-A46E-A65E933ABDE0}" srcOrd="5" destOrd="0" presId="urn:microsoft.com/office/officeart/2005/8/layout/pList1"/>
    <dgm:cxn modelId="{0432B54A-3944-4794-86FA-99DBB2B09DFB}" type="presParOf" srcId="{02272047-E631-45FD-A235-C2CAB9CD2690}" destId="{2A01A6C2-A725-4A6E-BD84-A2FACF1DA851}" srcOrd="6" destOrd="0" presId="urn:microsoft.com/office/officeart/2005/8/layout/pList1"/>
    <dgm:cxn modelId="{E4A781B2-F267-4CCF-8436-30242E4EAED6}" type="presParOf" srcId="{2A01A6C2-A725-4A6E-BD84-A2FACF1DA851}" destId="{64277891-1F67-4574-BF85-05C048C5080D}" srcOrd="0" destOrd="0" presId="urn:microsoft.com/office/officeart/2005/8/layout/pList1"/>
    <dgm:cxn modelId="{E5BE19E7-9FE6-441C-A343-17730DA645FB}" type="presParOf" srcId="{2A01A6C2-A725-4A6E-BD84-A2FACF1DA851}" destId="{50469C90-E99D-4BDF-94FF-D5E56C1CDC12}" srcOrd="1" destOrd="0" presId="urn:microsoft.com/office/officeart/2005/8/layout/p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E742BA3-B709-4905-B9E9-0143F4BCF4A6}"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60E4AE5C-BB03-4269-87BE-F4FEA653B60B}">
      <dgm:prSet/>
      <dgm:spPr/>
      <dgm:t>
        <a:bodyPr/>
        <a:lstStyle/>
        <a:p>
          <a:r>
            <a:rPr lang="es-CO" b="1">
              <a:latin typeface="+mj-lt"/>
            </a:rPr>
            <a:t>Establecimientos y fábricas</a:t>
          </a:r>
          <a:endParaRPr lang="es-MX">
            <a:latin typeface="+mj-lt"/>
          </a:endParaRPr>
        </a:p>
      </dgm:t>
    </dgm:pt>
    <dgm:pt modelId="{84C3CDA6-F8EE-4770-AC18-C7AC72578A22}" type="parTrans" cxnId="{6E2ABE1C-0CDA-4AAD-91A7-02360978784E}">
      <dgm:prSet/>
      <dgm:spPr/>
      <dgm:t>
        <a:bodyPr/>
        <a:lstStyle/>
        <a:p>
          <a:endParaRPr lang="es-MX">
            <a:latin typeface="+mj-lt"/>
          </a:endParaRPr>
        </a:p>
      </dgm:t>
    </dgm:pt>
    <dgm:pt modelId="{8B18A35F-916B-436B-9EEC-36A715F246D7}" type="sibTrans" cxnId="{6E2ABE1C-0CDA-4AAD-91A7-02360978784E}">
      <dgm:prSet/>
      <dgm:spPr/>
      <dgm:t>
        <a:bodyPr/>
        <a:lstStyle/>
        <a:p>
          <a:endParaRPr lang="es-MX">
            <a:latin typeface="+mj-lt"/>
          </a:endParaRPr>
        </a:p>
      </dgm:t>
    </dgm:pt>
    <dgm:pt modelId="{7002EE1E-DCB7-4504-A779-3E10E0B7C990}">
      <dgm:prSet/>
      <dgm:spPr/>
      <dgm:t>
        <a:bodyPr/>
        <a:lstStyle/>
        <a:p>
          <a:r>
            <a:rPr lang="es-CO">
              <a:latin typeface="+mj-lt"/>
            </a:rPr>
            <a:t>Todos los lugares donde se procesan alimentos deben cumplir con los requisitos de higiene y manejo.</a:t>
          </a:r>
          <a:endParaRPr lang="es-MX">
            <a:latin typeface="+mj-lt"/>
          </a:endParaRPr>
        </a:p>
      </dgm:t>
    </dgm:pt>
    <dgm:pt modelId="{810037C6-4620-48B7-94E2-F3A79A802B41}" type="parTrans" cxnId="{CD28BEC2-9360-4DE9-9786-DAB8FC66DF3D}">
      <dgm:prSet/>
      <dgm:spPr/>
      <dgm:t>
        <a:bodyPr/>
        <a:lstStyle/>
        <a:p>
          <a:endParaRPr lang="es-MX">
            <a:latin typeface="+mj-lt"/>
          </a:endParaRPr>
        </a:p>
      </dgm:t>
    </dgm:pt>
    <dgm:pt modelId="{78847248-3798-4EDA-AF00-4B14FDBF4BA2}" type="sibTrans" cxnId="{CD28BEC2-9360-4DE9-9786-DAB8FC66DF3D}">
      <dgm:prSet/>
      <dgm:spPr/>
      <dgm:t>
        <a:bodyPr/>
        <a:lstStyle/>
        <a:p>
          <a:endParaRPr lang="es-MX">
            <a:latin typeface="+mj-lt"/>
          </a:endParaRPr>
        </a:p>
      </dgm:t>
    </dgm:pt>
    <dgm:pt modelId="{786039EA-9BB7-4FE7-B660-8B8ED1E76AE8}">
      <dgm:prSet/>
      <dgm:spPr/>
      <dgm:t>
        <a:bodyPr/>
        <a:lstStyle/>
        <a:p>
          <a:r>
            <a:rPr lang="es-CO" b="1">
              <a:latin typeface="+mj-lt"/>
            </a:rPr>
            <a:t>Equipos y utensilios</a:t>
          </a:r>
          <a:endParaRPr lang="es-MX">
            <a:latin typeface="+mj-lt"/>
          </a:endParaRPr>
        </a:p>
      </dgm:t>
    </dgm:pt>
    <dgm:pt modelId="{3815048C-8ACB-4E5B-A3B2-E06D8CECBF39}" type="parTrans" cxnId="{B78947C4-F3F4-4EBE-85C6-623D51AC2751}">
      <dgm:prSet/>
      <dgm:spPr/>
      <dgm:t>
        <a:bodyPr/>
        <a:lstStyle/>
        <a:p>
          <a:endParaRPr lang="es-MX">
            <a:latin typeface="+mj-lt"/>
          </a:endParaRPr>
        </a:p>
      </dgm:t>
    </dgm:pt>
    <dgm:pt modelId="{D0C9FEC1-B9E8-421B-B175-D6AA8BB540AF}" type="sibTrans" cxnId="{B78947C4-F3F4-4EBE-85C6-623D51AC2751}">
      <dgm:prSet/>
      <dgm:spPr/>
      <dgm:t>
        <a:bodyPr/>
        <a:lstStyle/>
        <a:p>
          <a:endParaRPr lang="es-MX">
            <a:latin typeface="+mj-lt"/>
          </a:endParaRPr>
        </a:p>
      </dgm:t>
    </dgm:pt>
    <dgm:pt modelId="{0A8C5C50-9F0F-48FA-95E7-D19A91F24AB3}">
      <dgm:prSet/>
      <dgm:spPr/>
      <dgm:t>
        <a:bodyPr/>
        <a:lstStyle/>
        <a:p>
          <a:r>
            <a:rPr lang="es-CO">
              <a:latin typeface="+mj-lt"/>
            </a:rPr>
            <a:t>Herramientas y maquinaria deben ser adecuadas para el uso alimentario y mantenerse en condiciones higiénicas.</a:t>
          </a:r>
          <a:endParaRPr lang="es-MX">
            <a:latin typeface="+mj-lt"/>
          </a:endParaRPr>
        </a:p>
      </dgm:t>
    </dgm:pt>
    <dgm:pt modelId="{F346D449-F956-4C42-A1A0-6830C35CE112}" type="parTrans" cxnId="{58BB1610-5C44-4875-B04C-2391EEE36AE3}">
      <dgm:prSet/>
      <dgm:spPr/>
      <dgm:t>
        <a:bodyPr/>
        <a:lstStyle/>
        <a:p>
          <a:endParaRPr lang="es-MX">
            <a:latin typeface="+mj-lt"/>
          </a:endParaRPr>
        </a:p>
      </dgm:t>
    </dgm:pt>
    <dgm:pt modelId="{35FCA98D-0E1B-4273-A9C9-4088FC0710C8}" type="sibTrans" cxnId="{58BB1610-5C44-4875-B04C-2391EEE36AE3}">
      <dgm:prSet/>
      <dgm:spPr/>
      <dgm:t>
        <a:bodyPr/>
        <a:lstStyle/>
        <a:p>
          <a:endParaRPr lang="es-MX">
            <a:latin typeface="+mj-lt"/>
          </a:endParaRPr>
        </a:p>
      </dgm:t>
    </dgm:pt>
    <dgm:pt modelId="{B5C0DCDD-05EB-4DDB-A46A-5830AD8AA15A}">
      <dgm:prSet/>
      <dgm:spPr/>
      <dgm:t>
        <a:bodyPr/>
        <a:lstStyle/>
        <a:p>
          <a:r>
            <a:rPr lang="es-CO" b="1" dirty="0">
              <a:latin typeface="+mj-lt"/>
            </a:rPr>
            <a:t>Personal manipulador</a:t>
          </a:r>
          <a:endParaRPr lang="es-MX" dirty="0">
            <a:latin typeface="+mj-lt"/>
          </a:endParaRPr>
        </a:p>
      </dgm:t>
    </dgm:pt>
    <dgm:pt modelId="{53487670-1D40-4A55-B637-8A3164237CCF}" type="parTrans" cxnId="{96BE39C3-4A28-44B5-86F7-F4C491941D7C}">
      <dgm:prSet/>
      <dgm:spPr/>
      <dgm:t>
        <a:bodyPr/>
        <a:lstStyle/>
        <a:p>
          <a:endParaRPr lang="es-MX">
            <a:latin typeface="+mj-lt"/>
          </a:endParaRPr>
        </a:p>
      </dgm:t>
    </dgm:pt>
    <dgm:pt modelId="{D5C0CEEC-AD38-457D-A836-B7AADD954123}" type="sibTrans" cxnId="{96BE39C3-4A28-44B5-86F7-F4C491941D7C}">
      <dgm:prSet/>
      <dgm:spPr/>
      <dgm:t>
        <a:bodyPr/>
        <a:lstStyle/>
        <a:p>
          <a:endParaRPr lang="es-MX">
            <a:latin typeface="+mj-lt"/>
          </a:endParaRPr>
        </a:p>
      </dgm:t>
    </dgm:pt>
    <dgm:pt modelId="{77FF5711-E75C-4A83-AA91-FBCE591B1BB0}">
      <dgm:prSet/>
      <dgm:spPr/>
      <dgm:t>
        <a:bodyPr/>
        <a:lstStyle/>
        <a:p>
          <a:r>
            <a:rPr lang="es-CO">
              <a:latin typeface="+mj-lt"/>
            </a:rPr>
            <a:t>Los empleados deben estar capacitados en prácticas higiénicas y ser conscientes de su papel en la seguridad alimentaria.</a:t>
          </a:r>
          <a:endParaRPr lang="es-MX">
            <a:latin typeface="+mj-lt"/>
          </a:endParaRPr>
        </a:p>
      </dgm:t>
    </dgm:pt>
    <dgm:pt modelId="{77AABA13-43F7-4FC3-9940-D482360854B8}" type="parTrans" cxnId="{36BBA504-5C0B-486D-83CF-9AB214FBC3A2}">
      <dgm:prSet/>
      <dgm:spPr/>
      <dgm:t>
        <a:bodyPr/>
        <a:lstStyle/>
        <a:p>
          <a:endParaRPr lang="es-MX">
            <a:latin typeface="+mj-lt"/>
          </a:endParaRPr>
        </a:p>
      </dgm:t>
    </dgm:pt>
    <dgm:pt modelId="{D92E9EF4-E26F-4FB3-B360-3ABFF615994D}" type="sibTrans" cxnId="{36BBA504-5C0B-486D-83CF-9AB214FBC3A2}">
      <dgm:prSet/>
      <dgm:spPr/>
      <dgm:t>
        <a:bodyPr/>
        <a:lstStyle/>
        <a:p>
          <a:endParaRPr lang="es-MX">
            <a:latin typeface="+mj-lt"/>
          </a:endParaRPr>
        </a:p>
      </dgm:t>
    </dgm:pt>
    <dgm:pt modelId="{5F863A40-EC23-44AB-BA00-32F0CFEAE7C7}">
      <dgm:prSet/>
      <dgm:spPr/>
      <dgm:t>
        <a:bodyPr/>
        <a:lstStyle/>
        <a:p>
          <a:r>
            <a:rPr lang="es-CO" b="1">
              <a:latin typeface="+mj-lt"/>
            </a:rPr>
            <a:t>Cadena alimentaria</a:t>
          </a:r>
          <a:endParaRPr lang="es-MX">
            <a:latin typeface="+mj-lt"/>
          </a:endParaRPr>
        </a:p>
      </dgm:t>
    </dgm:pt>
    <dgm:pt modelId="{FA4423A3-32CC-466A-ABF1-0B4389485D10}" type="parTrans" cxnId="{B5CAF543-F8D6-495C-8FE9-5C2B07B8E98F}">
      <dgm:prSet/>
      <dgm:spPr/>
      <dgm:t>
        <a:bodyPr/>
        <a:lstStyle/>
        <a:p>
          <a:endParaRPr lang="es-MX">
            <a:latin typeface="+mj-lt"/>
          </a:endParaRPr>
        </a:p>
      </dgm:t>
    </dgm:pt>
    <dgm:pt modelId="{39DA0AE6-9217-41C1-BE42-2605DE46A906}" type="sibTrans" cxnId="{B5CAF543-F8D6-495C-8FE9-5C2B07B8E98F}">
      <dgm:prSet/>
      <dgm:spPr/>
      <dgm:t>
        <a:bodyPr/>
        <a:lstStyle/>
        <a:p>
          <a:endParaRPr lang="es-MX">
            <a:latin typeface="+mj-lt"/>
          </a:endParaRPr>
        </a:p>
      </dgm:t>
    </dgm:pt>
    <dgm:pt modelId="{93761D8F-7FD1-4FF4-9402-CEB09C892040}">
      <dgm:prSet/>
      <dgm:spPr/>
      <dgm:t>
        <a:bodyPr/>
        <a:lstStyle/>
        <a:p>
          <a:r>
            <a:rPr lang="es-CO">
              <a:latin typeface="+mj-lt"/>
            </a:rPr>
            <a:t>Todas las acciones, desde la producción hasta la distribución, deben ser monitoreadas y controladas.</a:t>
          </a:r>
          <a:endParaRPr lang="es-MX">
            <a:latin typeface="+mj-lt"/>
          </a:endParaRPr>
        </a:p>
      </dgm:t>
    </dgm:pt>
    <dgm:pt modelId="{7E84716C-65F3-427D-8E11-D61D4A783DA1}" type="parTrans" cxnId="{A06093C6-244E-4EEC-89D7-5EF2D5252B91}">
      <dgm:prSet/>
      <dgm:spPr/>
      <dgm:t>
        <a:bodyPr/>
        <a:lstStyle/>
        <a:p>
          <a:endParaRPr lang="es-MX">
            <a:latin typeface="+mj-lt"/>
          </a:endParaRPr>
        </a:p>
      </dgm:t>
    </dgm:pt>
    <dgm:pt modelId="{021F3F12-80F3-4DEF-A330-E5C457C4A97D}" type="sibTrans" cxnId="{A06093C6-244E-4EEC-89D7-5EF2D5252B91}">
      <dgm:prSet/>
      <dgm:spPr/>
      <dgm:t>
        <a:bodyPr/>
        <a:lstStyle/>
        <a:p>
          <a:endParaRPr lang="es-MX">
            <a:latin typeface="+mj-lt"/>
          </a:endParaRPr>
        </a:p>
      </dgm:t>
    </dgm:pt>
    <dgm:pt modelId="{99AB86A3-5B9B-48BF-97E1-44FD64A4B467}" type="pres">
      <dgm:prSet presAssocID="{6E742BA3-B709-4905-B9E9-0143F4BCF4A6}" presName="linear" presStyleCnt="0">
        <dgm:presLayoutVars>
          <dgm:dir/>
          <dgm:resizeHandles val="exact"/>
        </dgm:presLayoutVars>
      </dgm:prSet>
      <dgm:spPr/>
    </dgm:pt>
    <dgm:pt modelId="{67AE6612-2BEF-46C7-A3B3-985D39C5AB08}" type="pres">
      <dgm:prSet presAssocID="{60E4AE5C-BB03-4269-87BE-F4FEA653B60B}" presName="comp" presStyleCnt="0"/>
      <dgm:spPr/>
    </dgm:pt>
    <dgm:pt modelId="{12254B13-9F60-4E97-86A0-01C4DE5D2BC9}" type="pres">
      <dgm:prSet presAssocID="{60E4AE5C-BB03-4269-87BE-F4FEA653B60B}" presName="box" presStyleLbl="node1" presStyleIdx="0" presStyleCnt="4"/>
      <dgm:spPr/>
    </dgm:pt>
    <dgm:pt modelId="{57ECE195-67DA-4EE5-B206-ECDE971031AB}" type="pres">
      <dgm:prSet presAssocID="{60E4AE5C-BB03-4269-87BE-F4FEA653B60B}" presName="img" presStyleLbl="fgImgPlace1" presStyleIdx="0" presStyleCnt="4"/>
      <dgm:spPr>
        <a:blipFill rotWithShape="1">
          <a:blip xmlns:r="http://schemas.openxmlformats.org/officeDocument/2006/relationships" r:embed="rId1"/>
          <a:srcRect/>
          <a:stretch>
            <a:fillRect t="-59000" b="-59000"/>
          </a:stretch>
        </a:blipFill>
      </dgm:spPr>
    </dgm:pt>
    <dgm:pt modelId="{3F9898A4-2DB6-42F7-9189-31073B43F5CE}" type="pres">
      <dgm:prSet presAssocID="{60E4AE5C-BB03-4269-87BE-F4FEA653B60B}" presName="text" presStyleLbl="node1" presStyleIdx="0" presStyleCnt="4">
        <dgm:presLayoutVars>
          <dgm:bulletEnabled val="1"/>
        </dgm:presLayoutVars>
      </dgm:prSet>
      <dgm:spPr/>
    </dgm:pt>
    <dgm:pt modelId="{D72FD531-9225-4FEE-AF4A-B9CBB9D1EA73}" type="pres">
      <dgm:prSet presAssocID="{8B18A35F-916B-436B-9EEC-36A715F246D7}" presName="spacer" presStyleCnt="0"/>
      <dgm:spPr/>
    </dgm:pt>
    <dgm:pt modelId="{8A699692-79B5-4132-BE9B-A66AB806C3E2}" type="pres">
      <dgm:prSet presAssocID="{786039EA-9BB7-4FE7-B660-8B8ED1E76AE8}" presName="comp" presStyleCnt="0"/>
      <dgm:spPr/>
    </dgm:pt>
    <dgm:pt modelId="{FEEC7892-C926-43B4-9D7C-66CDE5ADABE1}" type="pres">
      <dgm:prSet presAssocID="{786039EA-9BB7-4FE7-B660-8B8ED1E76AE8}" presName="box" presStyleLbl="node1" presStyleIdx="1" presStyleCnt="4"/>
      <dgm:spPr/>
    </dgm:pt>
    <dgm:pt modelId="{7F325417-F8E6-483D-B6F6-D91666CC941A}" type="pres">
      <dgm:prSet presAssocID="{786039EA-9BB7-4FE7-B660-8B8ED1E76AE8}" presName="img" presStyleLbl="fgImgPlace1" presStyleIdx="1" presStyleCnt="4"/>
      <dgm:spPr>
        <a:blipFill rotWithShape="1">
          <a:blip xmlns:r="http://schemas.openxmlformats.org/officeDocument/2006/relationships" r:embed="rId2"/>
          <a:srcRect/>
          <a:stretch>
            <a:fillRect t="-59000" b="-59000"/>
          </a:stretch>
        </a:blipFill>
      </dgm:spPr>
    </dgm:pt>
    <dgm:pt modelId="{52D63773-6A1E-4F3D-9041-3EF6B9EECAC8}" type="pres">
      <dgm:prSet presAssocID="{786039EA-9BB7-4FE7-B660-8B8ED1E76AE8}" presName="text" presStyleLbl="node1" presStyleIdx="1" presStyleCnt="4">
        <dgm:presLayoutVars>
          <dgm:bulletEnabled val="1"/>
        </dgm:presLayoutVars>
      </dgm:prSet>
      <dgm:spPr/>
    </dgm:pt>
    <dgm:pt modelId="{28E29D6A-8A06-4054-ADFC-9383168DC22D}" type="pres">
      <dgm:prSet presAssocID="{D0C9FEC1-B9E8-421B-B175-D6AA8BB540AF}" presName="spacer" presStyleCnt="0"/>
      <dgm:spPr/>
    </dgm:pt>
    <dgm:pt modelId="{013ECBE6-6A42-4FA9-B181-B2BC603DB377}" type="pres">
      <dgm:prSet presAssocID="{B5C0DCDD-05EB-4DDB-A46A-5830AD8AA15A}" presName="comp" presStyleCnt="0"/>
      <dgm:spPr/>
    </dgm:pt>
    <dgm:pt modelId="{ECC2830D-7045-480D-8690-E288A495640F}" type="pres">
      <dgm:prSet presAssocID="{B5C0DCDD-05EB-4DDB-A46A-5830AD8AA15A}" presName="box" presStyleLbl="node1" presStyleIdx="2" presStyleCnt="4"/>
      <dgm:spPr/>
    </dgm:pt>
    <dgm:pt modelId="{9AF81EDC-B535-4F3F-9F49-A7CBAE913DC2}" type="pres">
      <dgm:prSet presAssocID="{B5C0DCDD-05EB-4DDB-A46A-5830AD8AA15A}" presName="img" presStyleLbl="fgImgPlace1" presStyleIdx="2" presStyleCnt="4"/>
      <dgm:spPr>
        <a:blipFill rotWithShape="1">
          <a:blip xmlns:r="http://schemas.openxmlformats.org/officeDocument/2006/relationships" r:embed="rId3"/>
          <a:srcRect/>
          <a:stretch>
            <a:fillRect t="-26000" b="-26000"/>
          </a:stretch>
        </a:blipFill>
      </dgm:spPr>
    </dgm:pt>
    <dgm:pt modelId="{11765E51-6880-4BCF-9B0C-7B03B9ACD391}" type="pres">
      <dgm:prSet presAssocID="{B5C0DCDD-05EB-4DDB-A46A-5830AD8AA15A}" presName="text" presStyleLbl="node1" presStyleIdx="2" presStyleCnt="4">
        <dgm:presLayoutVars>
          <dgm:bulletEnabled val="1"/>
        </dgm:presLayoutVars>
      </dgm:prSet>
      <dgm:spPr/>
    </dgm:pt>
    <dgm:pt modelId="{33F4D131-0806-4DAE-9934-21B12111C4B2}" type="pres">
      <dgm:prSet presAssocID="{D5C0CEEC-AD38-457D-A836-B7AADD954123}" presName="spacer" presStyleCnt="0"/>
      <dgm:spPr/>
    </dgm:pt>
    <dgm:pt modelId="{FDD099ED-291B-4E2A-AFB4-F6E2FBE3F026}" type="pres">
      <dgm:prSet presAssocID="{5F863A40-EC23-44AB-BA00-32F0CFEAE7C7}" presName="comp" presStyleCnt="0"/>
      <dgm:spPr/>
    </dgm:pt>
    <dgm:pt modelId="{7CABD9BA-5443-496F-9A04-369ABD01B0AC}" type="pres">
      <dgm:prSet presAssocID="{5F863A40-EC23-44AB-BA00-32F0CFEAE7C7}" presName="box" presStyleLbl="node1" presStyleIdx="3" presStyleCnt="4"/>
      <dgm:spPr/>
    </dgm:pt>
    <dgm:pt modelId="{E00F33CD-4C53-46AE-90B5-34290B937AA3}" type="pres">
      <dgm:prSet presAssocID="{5F863A40-EC23-44AB-BA00-32F0CFEAE7C7}" presName="img" presStyleLbl="fgImgPlace1" presStyleIdx="3" presStyleCnt="4"/>
      <dgm:spPr>
        <a:blipFill rotWithShape="1">
          <a:blip xmlns:r="http://schemas.openxmlformats.org/officeDocument/2006/relationships" r:embed="rId4"/>
          <a:srcRect/>
          <a:stretch>
            <a:fillRect t="-22000" b="-22000"/>
          </a:stretch>
        </a:blipFill>
      </dgm:spPr>
    </dgm:pt>
    <dgm:pt modelId="{DB6D7CFF-760C-4A93-9ED4-6638AA9EAE2A}" type="pres">
      <dgm:prSet presAssocID="{5F863A40-EC23-44AB-BA00-32F0CFEAE7C7}" presName="text" presStyleLbl="node1" presStyleIdx="3" presStyleCnt="4">
        <dgm:presLayoutVars>
          <dgm:bulletEnabled val="1"/>
        </dgm:presLayoutVars>
      </dgm:prSet>
      <dgm:spPr/>
    </dgm:pt>
  </dgm:ptLst>
  <dgm:cxnLst>
    <dgm:cxn modelId="{36BBA504-5C0B-486D-83CF-9AB214FBC3A2}" srcId="{B5C0DCDD-05EB-4DDB-A46A-5830AD8AA15A}" destId="{77FF5711-E75C-4A83-AA91-FBCE591B1BB0}" srcOrd="0" destOrd="0" parTransId="{77AABA13-43F7-4FC3-9940-D482360854B8}" sibTransId="{D92E9EF4-E26F-4FB3-B360-3ABFF615994D}"/>
    <dgm:cxn modelId="{87D5280F-05C0-4A5E-A301-9EA14D6DE999}" type="presOf" srcId="{0A8C5C50-9F0F-48FA-95E7-D19A91F24AB3}" destId="{52D63773-6A1E-4F3D-9041-3EF6B9EECAC8}" srcOrd="1" destOrd="1" presId="urn:microsoft.com/office/officeart/2005/8/layout/vList4"/>
    <dgm:cxn modelId="{58BB1610-5C44-4875-B04C-2391EEE36AE3}" srcId="{786039EA-9BB7-4FE7-B660-8B8ED1E76AE8}" destId="{0A8C5C50-9F0F-48FA-95E7-D19A91F24AB3}" srcOrd="0" destOrd="0" parTransId="{F346D449-F956-4C42-A1A0-6830C35CE112}" sibTransId="{35FCA98D-0E1B-4273-A9C9-4088FC0710C8}"/>
    <dgm:cxn modelId="{73B1F313-810E-4438-A7C4-CFC19A97E323}" type="presOf" srcId="{93761D8F-7FD1-4FF4-9402-CEB09C892040}" destId="{7CABD9BA-5443-496F-9A04-369ABD01B0AC}" srcOrd="0" destOrd="1" presId="urn:microsoft.com/office/officeart/2005/8/layout/vList4"/>
    <dgm:cxn modelId="{8531EF19-868B-48FE-8037-FB12DAB56A1C}" type="presOf" srcId="{93761D8F-7FD1-4FF4-9402-CEB09C892040}" destId="{DB6D7CFF-760C-4A93-9ED4-6638AA9EAE2A}" srcOrd="1" destOrd="1" presId="urn:microsoft.com/office/officeart/2005/8/layout/vList4"/>
    <dgm:cxn modelId="{6E2ABE1C-0CDA-4AAD-91A7-02360978784E}" srcId="{6E742BA3-B709-4905-B9E9-0143F4BCF4A6}" destId="{60E4AE5C-BB03-4269-87BE-F4FEA653B60B}" srcOrd="0" destOrd="0" parTransId="{84C3CDA6-F8EE-4770-AC18-C7AC72578A22}" sibTransId="{8B18A35F-916B-436B-9EEC-36A715F246D7}"/>
    <dgm:cxn modelId="{80DFCD2E-ACA5-4840-B394-490CADC5A049}" type="presOf" srcId="{B5C0DCDD-05EB-4DDB-A46A-5830AD8AA15A}" destId="{ECC2830D-7045-480D-8690-E288A495640F}" srcOrd="0" destOrd="0" presId="urn:microsoft.com/office/officeart/2005/8/layout/vList4"/>
    <dgm:cxn modelId="{4462462F-8CFE-4826-BFD1-088915E5FE09}" type="presOf" srcId="{77FF5711-E75C-4A83-AA91-FBCE591B1BB0}" destId="{11765E51-6880-4BCF-9B0C-7B03B9ACD391}" srcOrd="1" destOrd="1" presId="urn:microsoft.com/office/officeart/2005/8/layout/vList4"/>
    <dgm:cxn modelId="{7FA1A25F-C125-4419-B482-9366717441AC}" type="presOf" srcId="{B5C0DCDD-05EB-4DDB-A46A-5830AD8AA15A}" destId="{11765E51-6880-4BCF-9B0C-7B03B9ACD391}" srcOrd="1" destOrd="0" presId="urn:microsoft.com/office/officeart/2005/8/layout/vList4"/>
    <dgm:cxn modelId="{272DD643-8211-40E4-B918-3BE3B2EB8B12}" type="presOf" srcId="{5F863A40-EC23-44AB-BA00-32F0CFEAE7C7}" destId="{7CABD9BA-5443-496F-9A04-369ABD01B0AC}" srcOrd="0" destOrd="0" presId="urn:microsoft.com/office/officeart/2005/8/layout/vList4"/>
    <dgm:cxn modelId="{B5CAF543-F8D6-495C-8FE9-5C2B07B8E98F}" srcId="{6E742BA3-B709-4905-B9E9-0143F4BCF4A6}" destId="{5F863A40-EC23-44AB-BA00-32F0CFEAE7C7}" srcOrd="3" destOrd="0" parTransId="{FA4423A3-32CC-466A-ABF1-0B4389485D10}" sibTransId="{39DA0AE6-9217-41C1-BE42-2605DE46A906}"/>
    <dgm:cxn modelId="{05C9B04B-EEC1-47D2-93F9-D6941DEB1181}" type="presOf" srcId="{5F863A40-EC23-44AB-BA00-32F0CFEAE7C7}" destId="{DB6D7CFF-760C-4A93-9ED4-6638AA9EAE2A}" srcOrd="1" destOrd="0" presId="urn:microsoft.com/office/officeart/2005/8/layout/vList4"/>
    <dgm:cxn modelId="{6380C355-778A-4AA0-9E2C-699C3F399B48}" type="presOf" srcId="{77FF5711-E75C-4A83-AA91-FBCE591B1BB0}" destId="{ECC2830D-7045-480D-8690-E288A495640F}" srcOrd="0" destOrd="1" presId="urn:microsoft.com/office/officeart/2005/8/layout/vList4"/>
    <dgm:cxn modelId="{2CDE3E58-7173-4044-B344-2C66AA4DA93A}" type="presOf" srcId="{0A8C5C50-9F0F-48FA-95E7-D19A91F24AB3}" destId="{FEEC7892-C926-43B4-9D7C-66CDE5ADABE1}" srcOrd="0" destOrd="1" presId="urn:microsoft.com/office/officeart/2005/8/layout/vList4"/>
    <dgm:cxn modelId="{5D0EA794-23C9-4E03-8445-5169C80989A8}" type="presOf" srcId="{6E742BA3-B709-4905-B9E9-0143F4BCF4A6}" destId="{99AB86A3-5B9B-48BF-97E1-44FD64A4B467}" srcOrd="0" destOrd="0" presId="urn:microsoft.com/office/officeart/2005/8/layout/vList4"/>
    <dgm:cxn modelId="{86DAB0B1-C213-40E6-B900-2EAC7CECD9C3}" type="presOf" srcId="{7002EE1E-DCB7-4504-A779-3E10E0B7C990}" destId="{12254B13-9F60-4E97-86A0-01C4DE5D2BC9}" srcOrd="0" destOrd="1" presId="urn:microsoft.com/office/officeart/2005/8/layout/vList4"/>
    <dgm:cxn modelId="{1B228EB9-8FEA-4F34-BF12-A4ACEFB63939}" type="presOf" srcId="{60E4AE5C-BB03-4269-87BE-F4FEA653B60B}" destId="{12254B13-9F60-4E97-86A0-01C4DE5D2BC9}" srcOrd="0" destOrd="0" presId="urn:microsoft.com/office/officeart/2005/8/layout/vList4"/>
    <dgm:cxn modelId="{7A0608BF-EBA3-4414-95D1-4BFB9D687F64}" type="presOf" srcId="{7002EE1E-DCB7-4504-A779-3E10E0B7C990}" destId="{3F9898A4-2DB6-42F7-9189-31073B43F5CE}" srcOrd="1" destOrd="1" presId="urn:microsoft.com/office/officeart/2005/8/layout/vList4"/>
    <dgm:cxn modelId="{CD28BEC2-9360-4DE9-9786-DAB8FC66DF3D}" srcId="{60E4AE5C-BB03-4269-87BE-F4FEA653B60B}" destId="{7002EE1E-DCB7-4504-A779-3E10E0B7C990}" srcOrd="0" destOrd="0" parTransId="{810037C6-4620-48B7-94E2-F3A79A802B41}" sibTransId="{78847248-3798-4EDA-AF00-4B14FDBF4BA2}"/>
    <dgm:cxn modelId="{96BE39C3-4A28-44B5-86F7-F4C491941D7C}" srcId="{6E742BA3-B709-4905-B9E9-0143F4BCF4A6}" destId="{B5C0DCDD-05EB-4DDB-A46A-5830AD8AA15A}" srcOrd="2" destOrd="0" parTransId="{53487670-1D40-4A55-B637-8A3164237CCF}" sibTransId="{D5C0CEEC-AD38-457D-A836-B7AADD954123}"/>
    <dgm:cxn modelId="{B78947C4-F3F4-4EBE-85C6-623D51AC2751}" srcId="{6E742BA3-B709-4905-B9E9-0143F4BCF4A6}" destId="{786039EA-9BB7-4FE7-B660-8B8ED1E76AE8}" srcOrd="1" destOrd="0" parTransId="{3815048C-8ACB-4E5B-A3B2-E06D8CECBF39}" sibTransId="{D0C9FEC1-B9E8-421B-B175-D6AA8BB540AF}"/>
    <dgm:cxn modelId="{A06093C6-244E-4EEC-89D7-5EF2D5252B91}" srcId="{5F863A40-EC23-44AB-BA00-32F0CFEAE7C7}" destId="{93761D8F-7FD1-4FF4-9402-CEB09C892040}" srcOrd="0" destOrd="0" parTransId="{7E84716C-65F3-427D-8E11-D61D4A783DA1}" sibTransId="{021F3F12-80F3-4DEF-A330-E5C457C4A97D}"/>
    <dgm:cxn modelId="{022D62DA-C2CB-497E-944F-19714F6316A2}" type="presOf" srcId="{786039EA-9BB7-4FE7-B660-8B8ED1E76AE8}" destId="{52D63773-6A1E-4F3D-9041-3EF6B9EECAC8}" srcOrd="1" destOrd="0" presId="urn:microsoft.com/office/officeart/2005/8/layout/vList4"/>
    <dgm:cxn modelId="{EE993FE8-D970-4805-B52A-7C119266B2D8}" type="presOf" srcId="{60E4AE5C-BB03-4269-87BE-F4FEA653B60B}" destId="{3F9898A4-2DB6-42F7-9189-31073B43F5CE}" srcOrd="1" destOrd="0" presId="urn:microsoft.com/office/officeart/2005/8/layout/vList4"/>
    <dgm:cxn modelId="{38DAF6FA-2099-4957-9B67-501FCD1BD5DF}" type="presOf" srcId="{786039EA-9BB7-4FE7-B660-8B8ED1E76AE8}" destId="{FEEC7892-C926-43B4-9D7C-66CDE5ADABE1}" srcOrd="0" destOrd="0" presId="urn:microsoft.com/office/officeart/2005/8/layout/vList4"/>
    <dgm:cxn modelId="{4FEB4CDF-970C-4875-9224-F01D2EA8AB91}" type="presParOf" srcId="{99AB86A3-5B9B-48BF-97E1-44FD64A4B467}" destId="{67AE6612-2BEF-46C7-A3B3-985D39C5AB08}" srcOrd="0" destOrd="0" presId="urn:microsoft.com/office/officeart/2005/8/layout/vList4"/>
    <dgm:cxn modelId="{D7E8E8C9-7B34-4619-928D-729CAFF1A086}" type="presParOf" srcId="{67AE6612-2BEF-46C7-A3B3-985D39C5AB08}" destId="{12254B13-9F60-4E97-86A0-01C4DE5D2BC9}" srcOrd="0" destOrd="0" presId="urn:microsoft.com/office/officeart/2005/8/layout/vList4"/>
    <dgm:cxn modelId="{E1C26482-32EE-4A6D-84A0-F6BCDD6FF415}" type="presParOf" srcId="{67AE6612-2BEF-46C7-A3B3-985D39C5AB08}" destId="{57ECE195-67DA-4EE5-B206-ECDE971031AB}" srcOrd="1" destOrd="0" presId="urn:microsoft.com/office/officeart/2005/8/layout/vList4"/>
    <dgm:cxn modelId="{89C0DA39-02F9-43E3-A6A6-F9911B2F318F}" type="presParOf" srcId="{67AE6612-2BEF-46C7-A3B3-985D39C5AB08}" destId="{3F9898A4-2DB6-42F7-9189-31073B43F5CE}" srcOrd="2" destOrd="0" presId="urn:microsoft.com/office/officeart/2005/8/layout/vList4"/>
    <dgm:cxn modelId="{8354A48D-AD65-48DC-A1A2-365FC1470C39}" type="presParOf" srcId="{99AB86A3-5B9B-48BF-97E1-44FD64A4B467}" destId="{D72FD531-9225-4FEE-AF4A-B9CBB9D1EA73}" srcOrd="1" destOrd="0" presId="urn:microsoft.com/office/officeart/2005/8/layout/vList4"/>
    <dgm:cxn modelId="{3E3DFA40-AD70-4ADD-AB19-E9C57E4829AA}" type="presParOf" srcId="{99AB86A3-5B9B-48BF-97E1-44FD64A4B467}" destId="{8A699692-79B5-4132-BE9B-A66AB806C3E2}" srcOrd="2" destOrd="0" presId="urn:microsoft.com/office/officeart/2005/8/layout/vList4"/>
    <dgm:cxn modelId="{D7E8BAAC-9F0A-4641-AF05-4230AD55097F}" type="presParOf" srcId="{8A699692-79B5-4132-BE9B-A66AB806C3E2}" destId="{FEEC7892-C926-43B4-9D7C-66CDE5ADABE1}" srcOrd="0" destOrd="0" presId="urn:microsoft.com/office/officeart/2005/8/layout/vList4"/>
    <dgm:cxn modelId="{20581E8F-C5E8-42E7-AAB2-C982B27EED5D}" type="presParOf" srcId="{8A699692-79B5-4132-BE9B-A66AB806C3E2}" destId="{7F325417-F8E6-483D-B6F6-D91666CC941A}" srcOrd="1" destOrd="0" presId="urn:microsoft.com/office/officeart/2005/8/layout/vList4"/>
    <dgm:cxn modelId="{46D74EAA-48AF-4F79-9AF8-F36D9647A170}" type="presParOf" srcId="{8A699692-79B5-4132-BE9B-A66AB806C3E2}" destId="{52D63773-6A1E-4F3D-9041-3EF6B9EECAC8}" srcOrd="2" destOrd="0" presId="urn:microsoft.com/office/officeart/2005/8/layout/vList4"/>
    <dgm:cxn modelId="{0D23118A-04FC-469F-9593-EBCAC31B865E}" type="presParOf" srcId="{99AB86A3-5B9B-48BF-97E1-44FD64A4B467}" destId="{28E29D6A-8A06-4054-ADFC-9383168DC22D}" srcOrd="3" destOrd="0" presId="urn:microsoft.com/office/officeart/2005/8/layout/vList4"/>
    <dgm:cxn modelId="{662E0A03-65CC-4F62-9B43-9CB3B6F51C4D}" type="presParOf" srcId="{99AB86A3-5B9B-48BF-97E1-44FD64A4B467}" destId="{013ECBE6-6A42-4FA9-B181-B2BC603DB377}" srcOrd="4" destOrd="0" presId="urn:microsoft.com/office/officeart/2005/8/layout/vList4"/>
    <dgm:cxn modelId="{D11494D2-857E-4CFE-AD93-E3F7F57024F4}" type="presParOf" srcId="{013ECBE6-6A42-4FA9-B181-B2BC603DB377}" destId="{ECC2830D-7045-480D-8690-E288A495640F}" srcOrd="0" destOrd="0" presId="urn:microsoft.com/office/officeart/2005/8/layout/vList4"/>
    <dgm:cxn modelId="{E7F2FE00-2983-416F-81BD-032960089094}" type="presParOf" srcId="{013ECBE6-6A42-4FA9-B181-B2BC603DB377}" destId="{9AF81EDC-B535-4F3F-9F49-A7CBAE913DC2}" srcOrd="1" destOrd="0" presId="urn:microsoft.com/office/officeart/2005/8/layout/vList4"/>
    <dgm:cxn modelId="{1F03A134-47BD-4736-B1E6-21A1813F9B32}" type="presParOf" srcId="{013ECBE6-6A42-4FA9-B181-B2BC603DB377}" destId="{11765E51-6880-4BCF-9B0C-7B03B9ACD391}" srcOrd="2" destOrd="0" presId="urn:microsoft.com/office/officeart/2005/8/layout/vList4"/>
    <dgm:cxn modelId="{66A0C121-CFE4-4C47-BC95-0903EE79B670}" type="presParOf" srcId="{99AB86A3-5B9B-48BF-97E1-44FD64A4B467}" destId="{33F4D131-0806-4DAE-9934-21B12111C4B2}" srcOrd="5" destOrd="0" presId="urn:microsoft.com/office/officeart/2005/8/layout/vList4"/>
    <dgm:cxn modelId="{FFA82D4F-5569-4361-8CAB-CF2EA62EBCE9}" type="presParOf" srcId="{99AB86A3-5B9B-48BF-97E1-44FD64A4B467}" destId="{FDD099ED-291B-4E2A-AFB4-F6E2FBE3F026}" srcOrd="6" destOrd="0" presId="urn:microsoft.com/office/officeart/2005/8/layout/vList4"/>
    <dgm:cxn modelId="{F8500124-0391-406D-ADE0-ADBF3681236C}" type="presParOf" srcId="{FDD099ED-291B-4E2A-AFB4-F6E2FBE3F026}" destId="{7CABD9BA-5443-496F-9A04-369ABD01B0AC}" srcOrd="0" destOrd="0" presId="urn:microsoft.com/office/officeart/2005/8/layout/vList4"/>
    <dgm:cxn modelId="{6A88EBC7-83E8-46EF-BB9E-A2707CBB5000}" type="presParOf" srcId="{FDD099ED-291B-4E2A-AFB4-F6E2FBE3F026}" destId="{E00F33CD-4C53-46AE-90B5-34290B937AA3}" srcOrd="1" destOrd="0" presId="urn:microsoft.com/office/officeart/2005/8/layout/vList4"/>
    <dgm:cxn modelId="{580E6BE6-D7C0-4B1E-A4AD-4C18C3B36C2C}" type="presParOf" srcId="{FDD099ED-291B-4E2A-AFB4-F6E2FBE3F026}" destId="{DB6D7CFF-760C-4A93-9ED4-6638AA9EAE2A}" srcOrd="2" destOrd="0" presId="urn:microsoft.com/office/officeart/2005/8/layout/vList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53C9F5-A58F-4554-852D-FD0BABDEB2FD}">
      <dsp:nvSpPr>
        <dsp:cNvPr id="0" name=""/>
        <dsp:cNvSpPr/>
      </dsp:nvSpPr>
      <dsp:spPr>
        <a:xfrm>
          <a:off x="859988" y="263673"/>
          <a:ext cx="4566285" cy="14269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6653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Equipos y maquinaria</a:t>
          </a:r>
        </a:p>
        <a:p>
          <a:pPr marL="57150" lvl="1" indent="-57150" algn="l" defTabSz="400050">
            <a:lnSpc>
              <a:spcPct val="90000"/>
            </a:lnSpc>
            <a:spcBef>
              <a:spcPct val="0"/>
            </a:spcBef>
            <a:spcAft>
              <a:spcPct val="15000"/>
            </a:spcAft>
            <a:buChar char="•"/>
          </a:pPr>
          <a:r>
            <a:rPr lang="es-MX" sz="900" kern="1200">
              <a:latin typeface="+mj-lt"/>
            </a:rPr>
            <a:t>La </a:t>
          </a:r>
          <a:r>
            <a:rPr lang="es-MX" sz="900" kern="1200" dirty="0">
              <a:latin typeface="+mj-lt"/>
            </a:rPr>
            <a:t>pastelería moderna se sostiene sobre una base sólida de equipos y maquinaria especializada. Estos elementos, desde hornos y batidoras hasta pesadoras y cámaras de fermentación, son fundamentales para optimizar la producción y garantizar la calidad de los productos. La adecuada selección y uso de estas herramientas no solo mejoran la eficiencia, sino que también permiten la creación de una amplia variedad de delicias culinarias que conocemos y disfrutamos hoy en día.</a:t>
          </a:r>
        </a:p>
      </dsp:txBody>
      <dsp:txXfrm>
        <a:off x="859988" y="263673"/>
        <a:ext cx="4566285" cy="1426964"/>
      </dsp:txXfrm>
    </dsp:sp>
    <dsp:sp modelId="{E8B1B6A4-D422-4691-B54A-085654F60105}">
      <dsp:nvSpPr>
        <dsp:cNvPr id="0" name=""/>
        <dsp:cNvSpPr/>
      </dsp:nvSpPr>
      <dsp:spPr>
        <a:xfrm>
          <a:off x="669726" y="57556"/>
          <a:ext cx="998874" cy="1498312"/>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9897AC-22CA-426E-BF63-492F1B06A4F8}">
      <dsp:nvSpPr>
        <dsp:cNvPr id="0" name=""/>
        <dsp:cNvSpPr/>
      </dsp:nvSpPr>
      <dsp:spPr>
        <a:xfrm>
          <a:off x="859988" y="2060063"/>
          <a:ext cx="4566285" cy="14269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6653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Buenas Prácticas de Manufactura (</a:t>
          </a:r>
          <a:r>
            <a:rPr lang="es-MX" sz="1200" b="1" kern="1200" dirty="0" err="1">
              <a:latin typeface="+mj-lt"/>
            </a:rPr>
            <a:t>BPM</a:t>
          </a:r>
          <a:r>
            <a:rPr lang="es-MX" sz="1200" b="1" kern="1200" dirty="0">
              <a:latin typeface="+mj-lt"/>
            </a:rPr>
            <a:t>)</a:t>
          </a:r>
          <a:endParaRPr lang="es-MX" sz="1200" kern="1200" dirty="0">
            <a:latin typeface="+mj-lt"/>
          </a:endParaRPr>
        </a:p>
        <a:p>
          <a:pPr marL="57150" lvl="1" indent="-57150" algn="l" defTabSz="400050">
            <a:lnSpc>
              <a:spcPct val="90000"/>
            </a:lnSpc>
            <a:spcBef>
              <a:spcPct val="0"/>
            </a:spcBef>
            <a:spcAft>
              <a:spcPct val="15000"/>
            </a:spcAft>
            <a:buChar char="•"/>
          </a:pPr>
          <a:r>
            <a:rPr lang="es-MX" sz="900" kern="1200" dirty="0">
              <a:latin typeface="+mj-lt"/>
            </a:rPr>
            <a:t>Para asegurar la inocuidad y la calidad en la industria de la pastelería, es imprescindible la implementación de Buenas Prácticas de Manufactura (</a:t>
          </a:r>
          <a:r>
            <a:rPr lang="es-MX" sz="900" kern="1200" dirty="0" err="1">
              <a:latin typeface="+mj-lt"/>
            </a:rPr>
            <a:t>BPM</a:t>
          </a:r>
          <a:r>
            <a:rPr lang="es-MX" sz="900" kern="1200" dirty="0">
              <a:latin typeface="+mj-lt"/>
            </a:rPr>
            <a:t>). Estas prácticas abarcan desde la manipulación y preparación de ingredientes hasta el envasado y distribución de los productos finales. El cumplimiento de normativas y estándares internacionales, junto con un enfoque constante en la mejora continua, garantiza que los productos de pastelería sean seguros para el consumo y de la más alta calidad posible.</a:t>
          </a:r>
        </a:p>
      </dsp:txBody>
      <dsp:txXfrm>
        <a:off x="859988" y="2060063"/>
        <a:ext cx="4566285" cy="1426964"/>
      </dsp:txXfrm>
    </dsp:sp>
    <dsp:sp modelId="{CDB30191-92F9-496D-A977-686D39084C73}">
      <dsp:nvSpPr>
        <dsp:cNvPr id="0" name=""/>
        <dsp:cNvSpPr/>
      </dsp:nvSpPr>
      <dsp:spPr>
        <a:xfrm>
          <a:off x="669726" y="1853946"/>
          <a:ext cx="998874" cy="1498312"/>
        </a:xfrm>
        <a:prstGeom prst="rect">
          <a:avLst/>
        </a:prstGeom>
        <a:blipFill rotWithShape="1">
          <a:blip xmlns:r="http://schemas.openxmlformats.org/officeDocument/2006/relationships" r:embed="rId2"/>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024580-A554-48CF-BC30-AD26B30B413A}">
      <dsp:nvSpPr>
        <dsp:cNvPr id="0" name=""/>
        <dsp:cNvSpPr/>
      </dsp:nvSpPr>
      <dsp:spPr>
        <a:xfrm rot="10800000">
          <a:off x="1501362" y="0"/>
          <a:ext cx="4210926" cy="1360805"/>
        </a:xfrm>
        <a:prstGeom prst="homePlate">
          <a:avLst/>
        </a:prstGeom>
        <a:solidFill>
          <a:srgbClr val="7030A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0077"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Por ejemplo, se puede utilizar una batidora manual o industrial, según se necesite batir 1 libra o 50 libras de masa. De igual manera, en el caso de un horno, se seleccionará uno con capacidad para cocinar una bandeja o uno que cocine 25 o más.</a:t>
          </a:r>
          <a:endParaRPr lang="es-MX" sz="1200" kern="1200">
            <a:latin typeface="+mj-lt"/>
          </a:endParaRPr>
        </a:p>
      </dsp:txBody>
      <dsp:txXfrm rot="10800000">
        <a:off x="1841563" y="0"/>
        <a:ext cx="3870725" cy="1360805"/>
      </dsp:txXfrm>
    </dsp:sp>
    <dsp:sp modelId="{6CABCE5E-A455-479E-A0DB-3F887BC129F4}">
      <dsp:nvSpPr>
        <dsp:cNvPr id="0" name=""/>
        <dsp:cNvSpPr/>
      </dsp:nvSpPr>
      <dsp:spPr>
        <a:xfrm>
          <a:off x="749158" y="0"/>
          <a:ext cx="1360805" cy="136080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66D299-F807-44BD-8F1B-63A12530541A}">
      <dsp:nvSpPr>
        <dsp:cNvPr id="0" name=""/>
        <dsp:cNvSpPr/>
      </dsp:nvSpPr>
      <dsp:spPr>
        <a:xfrm>
          <a:off x="3050" y="0"/>
          <a:ext cx="2934890" cy="1477328"/>
        </a:xfrm>
        <a:prstGeom prst="roundRect">
          <a:avLst>
            <a:gd name="adj" fmla="val 10000"/>
          </a:avLst>
        </a:prstGeom>
        <a:solidFill>
          <a:srgbClr val="DCC5ED"/>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latin typeface="+mj-lt"/>
            </a:rPr>
            <a:t>Industriales </a:t>
          </a:r>
          <a:endParaRPr lang="es-MX" sz="1600" kern="1200" dirty="0">
            <a:latin typeface="+mj-lt"/>
          </a:endParaRPr>
        </a:p>
      </dsp:txBody>
      <dsp:txXfrm>
        <a:off x="3050" y="0"/>
        <a:ext cx="2934890" cy="443198"/>
      </dsp:txXfrm>
    </dsp:sp>
    <dsp:sp modelId="{CA48332D-A1D8-443C-95FA-504B7ADD6AC1}">
      <dsp:nvSpPr>
        <dsp:cNvPr id="0" name=""/>
        <dsp:cNvSpPr/>
      </dsp:nvSpPr>
      <dsp:spPr>
        <a:xfrm>
          <a:off x="296540" y="443198"/>
          <a:ext cx="2347912" cy="960263"/>
        </a:xfrm>
        <a:prstGeom prst="roundRect">
          <a:avLst>
            <a:gd name="adj" fmla="val 10000"/>
          </a:avLst>
        </a:prstGeom>
        <a:solidFill>
          <a:srgbClr val="7030A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30480" rIns="40640" bIns="30480" numCol="1" spcCol="1270" anchor="ctr" anchorCtr="0">
          <a:noAutofit/>
        </a:bodyPr>
        <a:lstStyle/>
        <a:p>
          <a:pPr marL="0" lvl="0" indent="0" algn="ctr" defTabSz="711200">
            <a:lnSpc>
              <a:spcPct val="90000"/>
            </a:lnSpc>
            <a:spcBef>
              <a:spcPct val="0"/>
            </a:spcBef>
            <a:spcAft>
              <a:spcPct val="35000"/>
            </a:spcAft>
            <a:buNone/>
          </a:pPr>
          <a:r>
            <a:rPr lang="es-CO" sz="1600" kern="1200">
              <a:latin typeface="+mj-lt"/>
            </a:rPr>
            <a:t>Utilizadas </a:t>
          </a:r>
          <a:r>
            <a:rPr lang="es-CO" sz="1600" kern="1200" dirty="0">
              <a:latin typeface="+mj-lt"/>
            </a:rPr>
            <a:t>para grandes producciones y grandes industrias.</a:t>
          </a:r>
          <a:endParaRPr lang="es-MX" sz="1600" kern="1200" dirty="0">
            <a:latin typeface="+mj-lt"/>
          </a:endParaRPr>
        </a:p>
      </dsp:txBody>
      <dsp:txXfrm>
        <a:off x="324665" y="471323"/>
        <a:ext cx="2291662" cy="904013"/>
      </dsp:txXfrm>
    </dsp:sp>
    <dsp:sp modelId="{65AF0808-6517-4E19-BA37-BA32D1739ADB}">
      <dsp:nvSpPr>
        <dsp:cNvPr id="0" name=""/>
        <dsp:cNvSpPr/>
      </dsp:nvSpPr>
      <dsp:spPr>
        <a:xfrm>
          <a:off x="3158058" y="0"/>
          <a:ext cx="2934890" cy="1477328"/>
        </a:xfrm>
        <a:prstGeom prst="roundRect">
          <a:avLst>
            <a:gd name="adj" fmla="val 10000"/>
          </a:avLst>
        </a:prstGeom>
        <a:solidFill>
          <a:srgbClr val="DCC5ED"/>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kern="1200" dirty="0">
              <a:latin typeface="+mj-lt"/>
            </a:rPr>
            <a:t>Artesanales</a:t>
          </a:r>
          <a:endParaRPr lang="es-MX" sz="1600" kern="1200" dirty="0">
            <a:latin typeface="+mj-lt"/>
          </a:endParaRPr>
        </a:p>
      </dsp:txBody>
      <dsp:txXfrm>
        <a:off x="3158058" y="0"/>
        <a:ext cx="2934890" cy="443198"/>
      </dsp:txXfrm>
    </dsp:sp>
    <dsp:sp modelId="{12113236-4CA5-46E6-83F5-5006405B689C}">
      <dsp:nvSpPr>
        <dsp:cNvPr id="0" name=""/>
        <dsp:cNvSpPr/>
      </dsp:nvSpPr>
      <dsp:spPr>
        <a:xfrm>
          <a:off x="3451547" y="443198"/>
          <a:ext cx="2347912" cy="960263"/>
        </a:xfrm>
        <a:prstGeom prst="roundRect">
          <a:avLst>
            <a:gd name="adj" fmla="val 10000"/>
          </a:avLst>
        </a:prstGeom>
        <a:solidFill>
          <a:srgbClr val="7030A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30480" rIns="40640" bIns="30480" numCol="1" spcCol="1270" anchor="ctr" anchorCtr="0">
          <a:noAutofit/>
        </a:bodyPr>
        <a:lstStyle/>
        <a:p>
          <a:pPr marL="0" lvl="0" indent="0" algn="ctr" defTabSz="711200">
            <a:lnSpc>
              <a:spcPct val="90000"/>
            </a:lnSpc>
            <a:spcBef>
              <a:spcPct val="0"/>
            </a:spcBef>
            <a:spcAft>
              <a:spcPct val="35000"/>
            </a:spcAft>
            <a:buNone/>
          </a:pPr>
          <a:r>
            <a:rPr lang="es-CO" sz="1600" kern="1200" dirty="0">
              <a:latin typeface="+mj-lt"/>
            </a:rPr>
            <a:t>Utilizadas en el hogar y en pequeñas industrias.</a:t>
          </a:r>
          <a:endParaRPr lang="es-MX" sz="1600" kern="1200" dirty="0">
            <a:latin typeface="+mj-lt"/>
          </a:endParaRPr>
        </a:p>
      </dsp:txBody>
      <dsp:txXfrm>
        <a:off x="3479672" y="471323"/>
        <a:ext cx="2291662" cy="9040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9D64D4-245C-4A4B-8800-F40834E81C94}">
      <dsp:nvSpPr>
        <dsp:cNvPr id="0" name=""/>
        <dsp:cNvSpPr/>
      </dsp:nvSpPr>
      <dsp:spPr>
        <a:xfrm>
          <a:off x="414035" y="253393"/>
          <a:ext cx="5559519" cy="173734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76765"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dirty="0">
              <a:latin typeface="+mj-lt"/>
            </a:rPr>
            <a:t>Es importante considerar que la pastelería que conocemos tiene sus raíces en Europa. No obstante, en nuestro país contamos con </a:t>
          </a:r>
          <a:r>
            <a:rPr lang="es-CO" sz="1400" b="1" kern="1200" dirty="0">
              <a:latin typeface="+mj-lt"/>
            </a:rPr>
            <a:t>una rica variedad de productos autóctonos </a:t>
          </a:r>
          <a:r>
            <a:rPr lang="es-CO" sz="1400" kern="1200" dirty="0">
              <a:latin typeface="+mj-lt"/>
            </a:rPr>
            <a:t>que también forman parte integral de nuestra tradición pastelera. Entre estos se encuentran </a:t>
          </a:r>
          <a:r>
            <a:rPr lang="es-CO" sz="1400" b="1" kern="1200" dirty="0">
              <a:latin typeface="+mj-lt"/>
            </a:rPr>
            <a:t>el tamal, el envuelto y el pan de bono</a:t>
          </a:r>
          <a:r>
            <a:rPr lang="es-CO" sz="1400" kern="1200" dirty="0">
              <a:latin typeface="+mj-lt"/>
            </a:rPr>
            <a:t>, entre otros. Estos productos reflejan nuestra diversidad cultural y la riqueza de nuestras tradiciones culinarias.</a:t>
          </a:r>
          <a:endParaRPr lang="es-MX" sz="1400" kern="1200" dirty="0">
            <a:latin typeface="+mj-lt"/>
          </a:endParaRPr>
        </a:p>
      </dsp:txBody>
      <dsp:txXfrm>
        <a:off x="414035" y="253393"/>
        <a:ext cx="5559519" cy="1737349"/>
      </dsp:txXfrm>
    </dsp:sp>
    <dsp:sp modelId="{F03F49B4-4560-4B82-8ACD-24B4104D65FA}">
      <dsp:nvSpPr>
        <dsp:cNvPr id="0" name=""/>
        <dsp:cNvSpPr/>
      </dsp:nvSpPr>
      <dsp:spPr>
        <a:xfrm>
          <a:off x="122445" y="2443"/>
          <a:ext cx="1336032" cy="1824217"/>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F766AE-7690-4CF9-B0EB-22323CFFC108}">
      <dsp:nvSpPr>
        <dsp:cNvPr id="0" name=""/>
        <dsp:cNvSpPr/>
      </dsp:nvSpPr>
      <dsp:spPr>
        <a:xfrm>
          <a:off x="1528" y="350115"/>
          <a:ext cx="0" cy="2444073"/>
        </a:xfrm>
        <a:prstGeom prst="lin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F836C9-500E-430C-A3A7-A799DC3D61D4}">
      <dsp:nvSpPr>
        <dsp:cNvPr id="0" name=""/>
        <dsp:cNvSpPr/>
      </dsp:nvSpPr>
      <dsp:spPr>
        <a:xfrm>
          <a:off x="69419" y="431584"/>
          <a:ext cx="1285446" cy="1099832"/>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34BD140-9561-4B93-BC6B-BD8F9A294731}">
      <dsp:nvSpPr>
        <dsp:cNvPr id="0" name=""/>
        <dsp:cNvSpPr/>
      </dsp:nvSpPr>
      <dsp:spPr>
        <a:xfrm>
          <a:off x="69419" y="1531417"/>
          <a:ext cx="1285446" cy="12627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Utilizados según los gustos y las preparaciones, entre ellos encontramos nueces, almendras, avellanas, maní, fresas, uvas y melocotones.</a:t>
          </a:r>
        </a:p>
      </dsp:txBody>
      <dsp:txXfrm>
        <a:off x="69419" y="1531417"/>
        <a:ext cx="1285446" cy="1262771"/>
      </dsp:txXfrm>
    </dsp:sp>
    <dsp:sp modelId="{BA751666-87B5-4FE8-8825-38DE633CA949}">
      <dsp:nvSpPr>
        <dsp:cNvPr id="0" name=""/>
        <dsp:cNvSpPr/>
      </dsp:nvSpPr>
      <dsp:spPr>
        <a:xfrm>
          <a:off x="1528" y="78551"/>
          <a:ext cx="1357818" cy="27156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Frutos secos y frescos</a:t>
          </a:r>
        </a:p>
      </dsp:txBody>
      <dsp:txXfrm>
        <a:off x="1528" y="78551"/>
        <a:ext cx="1357818" cy="271563"/>
      </dsp:txXfrm>
    </dsp:sp>
    <dsp:sp modelId="{3A0A2457-1DBC-4969-B76C-C2E67EB3C9DE}">
      <dsp:nvSpPr>
        <dsp:cNvPr id="0" name=""/>
        <dsp:cNvSpPr/>
      </dsp:nvSpPr>
      <dsp:spPr>
        <a:xfrm>
          <a:off x="1658643" y="350115"/>
          <a:ext cx="0" cy="2444073"/>
        </a:xfrm>
        <a:prstGeom prst="line">
          <a:avLst/>
        </a:prstGeom>
        <a:solidFill>
          <a:schemeClr val="lt1">
            <a:alpha val="90000"/>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18C97B00-A6DA-427A-AEE6-7B3BA32C3905}">
      <dsp:nvSpPr>
        <dsp:cNvPr id="0" name=""/>
        <dsp:cNvSpPr/>
      </dsp:nvSpPr>
      <dsp:spPr>
        <a:xfrm>
          <a:off x="1726534" y="431584"/>
          <a:ext cx="1285446" cy="1099832"/>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A33BD7-1450-43F3-9606-D47FC02C14C2}">
      <dsp:nvSpPr>
        <dsp:cNvPr id="0" name=""/>
        <dsp:cNvSpPr/>
      </dsp:nvSpPr>
      <dsp:spPr>
        <a:xfrm>
          <a:off x="1726534" y="1531417"/>
          <a:ext cx="1285446" cy="12627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Sustancias que realzan o intensifican el sabor de los alimentos, ya sean de origen natural o artificial.</a:t>
          </a:r>
        </a:p>
      </dsp:txBody>
      <dsp:txXfrm>
        <a:off x="1726534" y="1531417"/>
        <a:ext cx="1285446" cy="1262771"/>
      </dsp:txXfrm>
    </dsp:sp>
    <dsp:sp modelId="{EA675C3F-FB6A-4515-93E3-4487BE025697}">
      <dsp:nvSpPr>
        <dsp:cNvPr id="0" name=""/>
        <dsp:cNvSpPr/>
      </dsp:nvSpPr>
      <dsp:spPr>
        <a:xfrm>
          <a:off x="1658643" y="78551"/>
          <a:ext cx="1357818" cy="271563"/>
        </a:xfrm>
        <a:prstGeom prst="rect">
          <a:avLst/>
        </a:prstGeom>
        <a:solidFill>
          <a:schemeClr val="accent2">
            <a:hueOff val="-279374"/>
            <a:satOff val="-3219"/>
            <a:lumOff val="72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Saborizantes</a:t>
          </a:r>
        </a:p>
      </dsp:txBody>
      <dsp:txXfrm>
        <a:off x="1658643" y="78551"/>
        <a:ext cx="1357818" cy="271563"/>
      </dsp:txXfrm>
    </dsp:sp>
    <dsp:sp modelId="{DB07321E-7D14-4033-AA2A-304BEAC81233}">
      <dsp:nvSpPr>
        <dsp:cNvPr id="0" name=""/>
        <dsp:cNvSpPr/>
      </dsp:nvSpPr>
      <dsp:spPr>
        <a:xfrm>
          <a:off x="3315758" y="350115"/>
          <a:ext cx="0" cy="2444073"/>
        </a:xfrm>
        <a:prstGeom prst="line">
          <a:avLst/>
        </a:prstGeom>
        <a:solidFill>
          <a:schemeClr val="lt1">
            <a:alpha val="90000"/>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3B62F8D2-C24D-44DF-BE8E-D56B8E6F5712}">
      <dsp:nvSpPr>
        <dsp:cNvPr id="0" name=""/>
        <dsp:cNvSpPr/>
      </dsp:nvSpPr>
      <dsp:spPr>
        <a:xfrm>
          <a:off x="3383649" y="431584"/>
          <a:ext cx="1285446" cy="1099832"/>
        </a:xfrm>
        <a:prstGeom prst="rect">
          <a:avLst/>
        </a:prstGeom>
        <a:blipFill rotWithShape="1">
          <a:blip xmlns:r="http://schemas.openxmlformats.org/officeDocument/2006/relationships" r:embed="rId3"/>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A16245-4246-4468-B756-5DAC45E60405}">
      <dsp:nvSpPr>
        <dsp:cNvPr id="0" name=""/>
        <dsp:cNvSpPr/>
      </dsp:nvSpPr>
      <dsp:spPr>
        <a:xfrm>
          <a:off x="3383649" y="1531417"/>
          <a:ext cx="1285446" cy="12627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Sustancias de origen mineral o vegetal usadas para resaltar los colores de las decoraciones y mejorar la apariencia de los productos.</a:t>
          </a:r>
        </a:p>
      </dsp:txBody>
      <dsp:txXfrm>
        <a:off x="3383649" y="1531417"/>
        <a:ext cx="1285446" cy="1262771"/>
      </dsp:txXfrm>
    </dsp:sp>
    <dsp:sp modelId="{C24B8CB2-B8F9-4727-AB33-BEFD238F0555}">
      <dsp:nvSpPr>
        <dsp:cNvPr id="0" name=""/>
        <dsp:cNvSpPr/>
      </dsp:nvSpPr>
      <dsp:spPr>
        <a:xfrm>
          <a:off x="3315758" y="78551"/>
          <a:ext cx="1357818" cy="271563"/>
        </a:xfrm>
        <a:prstGeom prst="rect">
          <a:avLst/>
        </a:prstGeom>
        <a:solidFill>
          <a:schemeClr val="accent2">
            <a:hueOff val="-558749"/>
            <a:satOff val="-6439"/>
            <a:lumOff val="1439"/>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Colorantes</a:t>
          </a:r>
        </a:p>
      </dsp:txBody>
      <dsp:txXfrm>
        <a:off x="3315758" y="78551"/>
        <a:ext cx="1357818" cy="271563"/>
      </dsp:txXfrm>
    </dsp:sp>
    <dsp:sp modelId="{CFED5384-33D6-43A1-99C1-C7D9632DC04D}">
      <dsp:nvSpPr>
        <dsp:cNvPr id="0" name=""/>
        <dsp:cNvSpPr/>
      </dsp:nvSpPr>
      <dsp:spPr>
        <a:xfrm>
          <a:off x="4972873" y="350115"/>
          <a:ext cx="0" cy="2444073"/>
        </a:xfrm>
        <a:prstGeom prst="line">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 modelId="{7C65377B-6325-4584-8125-D61FD350E76C}">
      <dsp:nvSpPr>
        <dsp:cNvPr id="0" name=""/>
        <dsp:cNvSpPr/>
      </dsp:nvSpPr>
      <dsp:spPr>
        <a:xfrm>
          <a:off x="5040763" y="431584"/>
          <a:ext cx="1285446" cy="1099832"/>
        </a:xfrm>
        <a:prstGeom prst="rect">
          <a:avLst/>
        </a:prstGeom>
        <a:blipFill rotWithShape="1">
          <a:blip xmlns:r="http://schemas.openxmlformats.org/officeDocument/2006/relationships" r:embed="rId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A3708AF-FB19-4217-BCD0-3F73E179D9F0}">
      <dsp:nvSpPr>
        <dsp:cNvPr id="0" name=""/>
        <dsp:cNvSpPr/>
      </dsp:nvSpPr>
      <dsp:spPr>
        <a:xfrm>
          <a:off x="5040763" y="1531417"/>
          <a:ext cx="1285446" cy="12627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0" lvl="0" indent="0" algn="ctr" defTabSz="400050">
            <a:lnSpc>
              <a:spcPct val="90000"/>
            </a:lnSpc>
            <a:spcBef>
              <a:spcPct val="0"/>
            </a:spcBef>
            <a:spcAft>
              <a:spcPct val="35000"/>
            </a:spcAft>
            <a:buNone/>
          </a:pPr>
          <a:r>
            <a:rPr lang="es-MX" sz="900" kern="1200" dirty="0">
              <a:latin typeface="+mj-lt"/>
            </a:rPr>
            <a:t>La sal, compuesta por cloro y sodio, es esencial en la producción de alimentos y debe ser yodada para prevenir problemas de salud. Nota: La sal actúa como resaltador de sabor y conservante.</a:t>
          </a:r>
        </a:p>
      </dsp:txBody>
      <dsp:txXfrm>
        <a:off x="5040763" y="1531417"/>
        <a:ext cx="1285446" cy="1262771"/>
      </dsp:txXfrm>
    </dsp:sp>
    <dsp:sp modelId="{79B1BD1C-F50D-445E-8F53-64DA722F1B0A}">
      <dsp:nvSpPr>
        <dsp:cNvPr id="0" name=""/>
        <dsp:cNvSpPr/>
      </dsp:nvSpPr>
      <dsp:spPr>
        <a:xfrm>
          <a:off x="4972873" y="78551"/>
          <a:ext cx="1357818" cy="271563"/>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Sal	</a:t>
          </a:r>
        </a:p>
      </dsp:txBody>
      <dsp:txXfrm>
        <a:off x="4972873" y="78551"/>
        <a:ext cx="1357818" cy="27156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A7B8AC-70CB-4537-9D63-359782DBF721}">
      <dsp:nvSpPr>
        <dsp:cNvPr id="0" name=""/>
        <dsp:cNvSpPr/>
      </dsp:nvSpPr>
      <dsp:spPr>
        <a:xfrm>
          <a:off x="3091" y="381281"/>
          <a:ext cx="1471128" cy="1013607"/>
        </a:xfrm>
        <a:prstGeom prst="round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29ED5C-9F56-4BAC-A1D4-68218858B295}">
      <dsp:nvSpPr>
        <dsp:cNvPr id="0" name=""/>
        <dsp:cNvSpPr/>
      </dsp:nvSpPr>
      <dsp:spPr>
        <a:xfrm>
          <a:off x="3091" y="139488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l" defTabSz="466725">
            <a:lnSpc>
              <a:spcPct val="90000"/>
            </a:lnSpc>
            <a:spcBef>
              <a:spcPct val="0"/>
            </a:spcBef>
            <a:spcAft>
              <a:spcPct val="35000"/>
            </a:spcAft>
            <a:buNone/>
          </a:pPr>
          <a:r>
            <a:rPr lang="es-CO" sz="1050" b="1" kern="1200" dirty="0">
              <a:latin typeface="+mj-lt"/>
            </a:rPr>
            <a:t>Seguridad alimentaria</a:t>
          </a:r>
          <a:endParaRPr lang="es-MX" sz="1050" kern="1200" dirty="0">
            <a:latin typeface="+mj-lt"/>
          </a:endParaRPr>
        </a:p>
        <a:p>
          <a:pPr marL="57150" lvl="1" indent="-57150" algn="l" defTabSz="400050">
            <a:lnSpc>
              <a:spcPct val="90000"/>
            </a:lnSpc>
            <a:spcBef>
              <a:spcPct val="0"/>
            </a:spcBef>
            <a:spcAft>
              <a:spcPct val="15000"/>
            </a:spcAft>
            <a:buChar char="•"/>
          </a:pPr>
          <a:r>
            <a:rPr lang="es-CO" sz="900" kern="1200">
              <a:latin typeface="+mj-lt"/>
            </a:rPr>
            <a:t>Reducir al mínimo los riesgos de contaminación biológica, química y física en los alimentos.</a:t>
          </a:r>
          <a:endParaRPr lang="es-MX" sz="900" kern="1200">
            <a:latin typeface="+mj-lt"/>
          </a:endParaRPr>
        </a:p>
      </dsp:txBody>
      <dsp:txXfrm>
        <a:off x="3091" y="1394889"/>
        <a:ext cx="1471128" cy="545788"/>
      </dsp:txXfrm>
    </dsp:sp>
    <dsp:sp modelId="{A7037A81-F780-4969-A77C-6B3BA4140C48}">
      <dsp:nvSpPr>
        <dsp:cNvPr id="0" name=""/>
        <dsp:cNvSpPr/>
      </dsp:nvSpPr>
      <dsp:spPr>
        <a:xfrm>
          <a:off x="1621394" y="381281"/>
          <a:ext cx="1471128" cy="1013607"/>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BA9B88E-0644-48A4-8042-AA750ABBA440}">
      <dsp:nvSpPr>
        <dsp:cNvPr id="0" name=""/>
        <dsp:cNvSpPr/>
      </dsp:nvSpPr>
      <dsp:spPr>
        <a:xfrm>
          <a:off x="1621394" y="139488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l" defTabSz="466725">
            <a:lnSpc>
              <a:spcPct val="90000"/>
            </a:lnSpc>
            <a:spcBef>
              <a:spcPct val="0"/>
            </a:spcBef>
            <a:spcAft>
              <a:spcPct val="35000"/>
            </a:spcAft>
            <a:buNone/>
          </a:pPr>
          <a:r>
            <a:rPr lang="es-CO" sz="1050" b="1" kern="1200">
              <a:latin typeface="+mj-lt"/>
            </a:rPr>
            <a:t>Calidad del producto</a:t>
          </a:r>
          <a:endParaRPr lang="es-MX" sz="1050" kern="1200">
            <a:latin typeface="+mj-lt"/>
          </a:endParaRPr>
        </a:p>
        <a:p>
          <a:pPr marL="57150" lvl="1" indent="-57150" algn="l" defTabSz="400050">
            <a:lnSpc>
              <a:spcPct val="90000"/>
            </a:lnSpc>
            <a:spcBef>
              <a:spcPct val="0"/>
            </a:spcBef>
            <a:spcAft>
              <a:spcPct val="15000"/>
            </a:spcAft>
            <a:buChar char="•"/>
          </a:pPr>
          <a:r>
            <a:rPr lang="es-CO" sz="900" kern="1200">
              <a:latin typeface="+mj-lt"/>
            </a:rPr>
            <a:t>Mantener altos estándares de calidad en todas las etapas de producción y distribución.</a:t>
          </a:r>
          <a:endParaRPr lang="es-MX" sz="900" kern="1200" dirty="0">
            <a:latin typeface="+mj-lt"/>
          </a:endParaRPr>
        </a:p>
      </dsp:txBody>
      <dsp:txXfrm>
        <a:off x="1621394" y="1394889"/>
        <a:ext cx="1471128" cy="545788"/>
      </dsp:txXfrm>
    </dsp:sp>
    <dsp:sp modelId="{EA95B1A1-A54D-4231-B1A0-54B40B7E665C}">
      <dsp:nvSpPr>
        <dsp:cNvPr id="0" name=""/>
        <dsp:cNvSpPr/>
      </dsp:nvSpPr>
      <dsp:spPr>
        <a:xfrm>
          <a:off x="3239697" y="381281"/>
          <a:ext cx="1471128" cy="1013607"/>
        </a:xfrm>
        <a:prstGeom prst="roundRect">
          <a:avLst/>
        </a:prstGeom>
        <a:blipFill rotWithShape="1">
          <a:blip xmlns:r="http://schemas.openxmlformats.org/officeDocument/2006/relationships" r:embed="rId3"/>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4F23FD-05DB-4601-BE43-238417E89ABD}">
      <dsp:nvSpPr>
        <dsp:cNvPr id="0" name=""/>
        <dsp:cNvSpPr/>
      </dsp:nvSpPr>
      <dsp:spPr>
        <a:xfrm>
          <a:off x="3239697" y="139488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l" defTabSz="466725">
            <a:lnSpc>
              <a:spcPct val="90000"/>
            </a:lnSpc>
            <a:spcBef>
              <a:spcPct val="0"/>
            </a:spcBef>
            <a:spcAft>
              <a:spcPct val="35000"/>
            </a:spcAft>
            <a:buNone/>
          </a:pPr>
          <a:r>
            <a:rPr lang="es-CO" sz="1050" b="1" kern="1200">
              <a:latin typeface="+mj-lt"/>
            </a:rPr>
            <a:t>Cumplimiento legal</a:t>
          </a:r>
          <a:endParaRPr lang="es-MX" sz="1050" kern="1200">
            <a:latin typeface="+mj-lt"/>
          </a:endParaRPr>
        </a:p>
        <a:p>
          <a:pPr marL="57150" lvl="1" indent="-57150" algn="l" defTabSz="400050">
            <a:lnSpc>
              <a:spcPct val="90000"/>
            </a:lnSpc>
            <a:spcBef>
              <a:spcPct val="0"/>
            </a:spcBef>
            <a:spcAft>
              <a:spcPct val="15000"/>
            </a:spcAft>
            <a:buChar char="•"/>
          </a:pPr>
          <a:r>
            <a:rPr lang="es-CO" sz="900" kern="1200">
              <a:latin typeface="+mj-lt"/>
            </a:rPr>
            <a:t>Asegurar que los procesos de manufactura cumplan con las leyes y regulaciones locales e internacionales.</a:t>
          </a:r>
          <a:endParaRPr lang="es-MX" sz="900" kern="1200">
            <a:latin typeface="+mj-lt"/>
          </a:endParaRPr>
        </a:p>
      </dsp:txBody>
      <dsp:txXfrm>
        <a:off x="3239697" y="1394889"/>
        <a:ext cx="1471128" cy="545788"/>
      </dsp:txXfrm>
    </dsp:sp>
    <dsp:sp modelId="{64277891-1F67-4574-BF85-05C048C5080D}">
      <dsp:nvSpPr>
        <dsp:cNvPr id="0" name=""/>
        <dsp:cNvSpPr/>
      </dsp:nvSpPr>
      <dsp:spPr>
        <a:xfrm>
          <a:off x="4858000" y="381281"/>
          <a:ext cx="1471128" cy="1013607"/>
        </a:xfrm>
        <a:prstGeom prst="roundRect">
          <a:avLst/>
        </a:prstGeom>
        <a:blipFill rotWithShape="1">
          <a:blip xmlns:r="http://schemas.openxmlformats.org/officeDocument/2006/relationships" r:embed="rId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469C90-E99D-4BDF-94FF-D5E56C1CDC12}">
      <dsp:nvSpPr>
        <dsp:cNvPr id="0" name=""/>
        <dsp:cNvSpPr/>
      </dsp:nvSpPr>
      <dsp:spPr>
        <a:xfrm>
          <a:off x="4858000" y="139488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l" defTabSz="466725">
            <a:lnSpc>
              <a:spcPct val="90000"/>
            </a:lnSpc>
            <a:spcBef>
              <a:spcPct val="0"/>
            </a:spcBef>
            <a:spcAft>
              <a:spcPct val="35000"/>
            </a:spcAft>
            <a:buNone/>
          </a:pPr>
          <a:r>
            <a:rPr lang="es-CO" sz="1050" b="1" kern="1200">
              <a:latin typeface="+mj-lt"/>
            </a:rPr>
            <a:t>Eficiencia operacional</a:t>
          </a:r>
          <a:endParaRPr lang="es-MX" sz="1050" kern="1200">
            <a:latin typeface="+mj-lt"/>
          </a:endParaRPr>
        </a:p>
        <a:p>
          <a:pPr marL="57150" lvl="1" indent="-57150" algn="l" defTabSz="400050">
            <a:lnSpc>
              <a:spcPct val="90000"/>
            </a:lnSpc>
            <a:spcBef>
              <a:spcPct val="0"/>
            </a:spcBef>
            <a:spcAft>
              <a:spcPct val="15000"/>
            </a:spcAft>
            <a:buChar char="•"/>
          </a:pPr>
          <a:r>
            <a:rPr lang="es-CO" sz="900" kern="1200" dirty="0">
              <a:latin typeface="+mj-lt"/>
            </a:rPr>
            <a:t>Mejorar los procesos de producción para aumentar la eficiencia y reducir el desperdicio.</a:t>
          </a:r>
          <a:endParaRPr lang="es-MX" sz="900" kern="1200" dirty="0">
            <a:latin typeface="+mj-lt"/>
          </a:endParaRPr>
        </a:p>
      </dsp:txBody>
      <dsp:txXfrm>
        <a:off x="4858000" y="1394889"/>
        <a:ext cx="1471128" cy="54578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254B13-9F60-4E97-86A0-01C4DE5D2BC9}">
      <dsp:nvSpPr>
        <dsp:cNvPr id="0" name=""/>
        <dsp:cNvSpPr/>
      </dsp:nvSpPr>
      <dsp:spPr>
        <a:xfrm>
          <a:off x="0" y="0"/>
          <a:ext cx="6332220" cy="72893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a:latin typeface="+mj-lt"/>
            </a:rPr>
            <a:t>Establecimientos y fábricas</a:t>
          </a:r>
          <a:endParaRPr lang="es-MX" sz="1400" kern="1200">
            <a:latin typeface="+mj-lt"/>
          </a:endParaRPr>
        </a:p>
        <a:p>
          <a:pPr marL="57150" lvl="1" indent="-57150" algn="l" defTabSz="488950">
            <a:lnSpc>
              <a:spcPct val="90000"/>
            </a:lnSpc>
            <a:spcBef>
              <a:spcPct val="0"/>
            </a:spcBef>
            <a:spcAft>
              <a:spcPct val="15000"/>
            </a:spcAft>
            <a:buChar char="•"/>
          </a:pPr>
          <a:r>
            <a:rPr lang="es-CO" sz="1100" kern="1200">
              <a:latin typeface="+mj-lt"/>
            </a:rPr>
            <a:t>Todos los lugares donde se procesan alimentos deben cumplir con los requisitos de higiene y manejo.</a:t>
          </a:r>
          <a:endParaRPr lang="es-MX" sz="1100" kern="1200">
            <a:latin typeface="+mj-lt"/>
          </a:endParaRPr>
        </a:p>
      </dsp:txBody>
      <dsp:txXfrm>
        <a:off x="1339337" y="0"/>
        <a:ext cx="4992882" cy="728936"/>
      </dsp:txXfrm>
    </dsp:sp>
    <dsp:sp modelId="{57ECE195-67DA-4EE5-B206-ECDE971031AB}">
      <dsp:nvSpPr>
        <dsp:cNvPr id="0" name=""/>
        <dsp:cNvSpPr/>
      </dsp:nvSpPr>
      <dsp:spPr>
        <a:xfrm>
          <a:off x="72893" y="72893"/>
          <a:ext cx="1266444" cy="583149"/>
        </a:xfrm>
        <a:prstGeom prst="roundRect">
          <a:avLst>
            <a:gd name="adj" fmla="val 10000"/>
          </a:avLst>
        </a:prstGeom>
        <a:blipFill rotWithShape="1">
          <a:blip xmlns:r="http://schemas.openxmlformats.org/officeDocument/2006/relationships" r:embed="rId1"/>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EC7892-C926-43B4-9D7C-66CDE5ADABE1}">
      <dsp:nvSpPr>
        <dsp:cNvPr id="0" name=""/>
        <dsp:cNvSpPr/>
      </dsp:nvSpPr>
      <dsp:spPr>
        <a:xfrm>
          <a:off x="0" y="801830"/>
          <a:ext cx="6332220" cy="728936"/>
        </a:xfrm>
        <a:prstGeom prst="roundRect">
          <a:avLst>
            <a:gd name="adj" fmla="val 10000"/>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a:latin typeface="+mj-lt"/>
            </a:rPr>
            <a:t>Equipos y utensilios</a:t>
          </a:r>
          <a:endParaRPr lang="es-MX" sz="1400" kern="1200">
            <a:latin typeface="+mj-lt"/>
          </a:endParaRPr>
        </a:p>
        <a:p>
          <a:pPr marL="57150" lvl="1" indent="-57150" algn="l" defTabSz="488950">
            <a:lnSpc>
              <a:spcPct val="90000"/>
            </a:lnSpc>
            <a:spcBef>
              <a:spcPct val="0"/>
            </a:spcBef>
            <a:spcAft>
              <a:spcPct val="15000"/>
            </a:spcAft>
            <a:buChar char="•"/>
          </a:pPr>
          <a:r>
            <a:rPr lang="es-CO" sz="1100" kern="1200">
              <a:latin typeface="+mj-lt"/>
            </a:rPr>
            <a:t>Herramientas y maquinaria deben ser adecuadas para el uso alimentario y mantenerse en condiciones higiénicas.</a:t>
          </a:r>
          <a:endParaRPr lang="es-MX" sz="1100" kern="1200">
            <a:latin typeface="+mj-lt"/>
          </a:endParaRPr>
        </a:p>
      </dsp:txBody>
      <dsp:txXfrm>
        <a:off x="1339337" y="801830"/>
        <a:ext cx="4992882" cy="728936"/>
      </dsp:txXfrm>
    </dsp:sp>
    <dsp:sp modelId="{7F325417-F8E6-483D-B6F6-D91666CC941A}">
      <dsp:nvSpPr>
        <dsp:cNvPr id="0" name=""/>
        <dsp:cNvSpPr/>
      </dsp:nvSpPr>
      <dsp:spPr>
        <a:xfrm>
          <a:off x="72893" y="874723"/>
          <a:ext cx="1266444" cy="583149"/>
        </a:xfrm>
        <a:prstGeom prst="roundRect">
          <a:avLst>
            <a:gd name="adj" fmla="val 10000"/>
          </a:avLst>
        </a:prstGeom>
        <a:blipFill rotWithShape="1">
          <a:blip xmlns:r="http://schemas.openxmlformats.org/officeDocument/2006/relationships" r:embed="rId2"/>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C2830D-7045-480D-8690-E288A495640F}">
      <dsp:nvSpPr>
        <dsp:cNvPr id="0" name=""/>
        <dsp:cNvSpPr/>
      </dsp:nvSpPr>
      <dsp:spPr>
        <a:xfrm>
          <a:off x="0" y="1603660"/>
          <a:ext cx="6332220" cy="728936"/>
        </a:xfrm>
        <a:prstGeom prst="roundRect">
          <a:avLst>
            <a:gd name="adj" fmla="val 10000"/>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dirty="0">
              <a:latin typeface="+mj-lt"/>
            </a:rPr>
            <a:t>Personal manipulador</a:t>
          </a:r>
          <a:endParaRPr lang="es-MX" sz="1400" kern="1200" dirty="0">
            <a:latin typeface="+mj-lt"/>
          </a:endParaRPr>
        </a:p>
        <a:p>
          <a:pPr marL="57150" lvl="1" indent="-57150" algn="l" defTabSz="488950">
            <a:lnSpc>
              <a:spcPct val="90000"/>
            </a:lnSpc>
            <a:spcBef>
              <a:spcPct val="0"/>
            </a:spcBef>
            <a:spcAft>
              <a:spcPct val="15000"/>
            </a:spcAft>
            <a:buChar char="•"/>
          </a:pPr>
          <a:r>
            <a:rPr lang="es-CO" sz="1100" kern="1200">
              <a:latin typeface="+mj-lt"/>
            </a:rPr>
            <a:t>Los empleados deben estar capacitados en prácticas higiénicas y ser conscientes de su papel en la seguridad alimentaria.</a:t>
          </a:r>
          <a:endParaRPr lang="es-MX" sz="1100" kern="1200">
            <a:latin typeface="+mj-lt"/>
          </a:endParaRPr>
        </a:p>
      </dsp:txBody>
      <dsp:txXfrm>
        <a:off x="1339337" y="1603660"/>
        <a:ext cx="4992882" cy="728936"/>
      </dsp:txXfrm>
    </dsp:sp>
    <dsp:sp modelId="{9AF81EDC-B535-4F3F-9F49-A7CBAE913DC2}">
      <dsp:nvSpPr>
        <dsp:cNvPr id="0" name=""/>
        <dsp:cNvSpPr/>
      </dsp:nvSpPr>
      <dsp:spPr>
        <a:xfrm>
          <a:off x="72893" y="1676554"/>
          <a:ext cx="1266444" cy="583149"/>
        </a:xfrm>
        <a:prstGeom prst="roundRect">
          <a:avLst>
            <a:gd name="adj" fmla="val 10000"/>
          </a:avLst>
        </a:prstGeom>
        <a:blipFill rotWithShape="1">
          <a:blip xmlns:r="http://schemas.openxmlformats.org/officeDocument/2006/relationships" r:embed="rId3"/>
          <a:srcRect/>
          <a:stretch>
            <a:fillRect t="-26000" b="-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ABD9BA-5443-496F-9A04-369ABD01B0AC}">
      <dsp:nvSpPr>
        <dsp:cNvPr id="0" name=""/>
        <dsp:cNvSpPr/>
      </dsp:nvSpPr>
      <dsp:spPr>
        <a:xfrm>
          <a:off x="0" y="2405490"/>
          <a:ext cx="6332220" cy="728936"/>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a:latin typeface="+mj-lt"/>
            </a:rPr>
            <a:t>Cadena alimentaria</a:t>
          </a:r>
          <a:endParaRPr lang="es-MX" sz="1400" kern="1200">
            <a:latin typeface="+mj-lt"/>
          </a:endParaRPr>
        </a:p>
        <a:p>
          <a:pPr marL="57150" lvl="1" indent="-57150" algn="l" defTabSz="488950">
            <a:lnSpc>
              <a:spcPct val="90000"/>
            </a:lnSpc>
            <a:spcBef>
              <a:spcPct val="0"/>
            </a:spcBef>
            <a:spcAft>
              <a:spcPct val="15000"/>
            </a:spcAft>
            <a:buChar char="•"/>
          </a:pPr>
          <a:r>
            <a:rPr lang="es-CO" sz="1100" kern="1200">
              <a:latin typeface="+mj-lt"/>
            </a:rPr>
            <a:t>Todas las acciones, desde la producción hasta la distribución, deben ser monitoreadas y controladas.</a:t>
          </a:r>
          <a:endParaRPr lang="es-MX" sz="1100" kern="1200">
            <a:latin typeface="+mj-lt"/>
          </a:endParaRPr>
        </a:p>
      </dsp:txBody>
      <dsp:txXfrm>
        <a:off x="1339337" y="2405490"/>
        <a:ext cx="4992882" cy="728936"/>
      </dsp:txXfrm>
    </dsp:sp>
    <dsp:sp modelId="{E00F33CD-4C53-46AE-90B5-34290B937AA3}">
      <dsp:nvSpPr>
        <dsp:cNvPr id="0" name=""/>
        <dsp:cNvSpPr/>
      </dsp:nvSpPr>
      <dsp:spPr>
        <a:xfrm>
          <a:off x="72893" y="2478384"/>
          <a:ext cx="1266444" cy="583149"/>
        </a:xfrm>
        <a:prstGeom prst="roundRect">
          <a:avLst>
            <a:gd name="adj" fmla="val 10000"/>
          </a:avLst>
        </a:prstGeom>
        <a:blipFill rotWithShape="1">
          <a:blip xmlns:r="http://schemas.openxmlformats.org/officeDocument/2006/relationships" r:embed="rId4"/>
          <a:srcRect/>
          <a:stretch>
            <a:fillRect t="-22000" b="-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E638F8FB-982B-4920-AFA4-3A4618988446}">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29</revision>
  <dcterms:created xsi:type="dcterms:W3CDTF">2023-03-31T16:40:00.0000000Z</dcterms:created>
  <dcterms:modified xsi:type="dcterms:W3CDTF">2024-07-10T01:34:47.7626707Z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